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A766" w14:textId="42815989" w:rsidR="008E1A03" w:rsidRPr="008E1A03" w:rsidRDefault="008E1A03" w:rsidP="00E109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1A0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D4CE869" wp14:editId="60F840B2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289685" cy="1212850"/>
            <wp:effectExtent l="0" t="0" r="5715" b="6350"/>
            <wp:wrapThrough wrapText="bothSides">
              <wp:wrapPolygon edited="0">
                <wp:start x="0" y="0"/>
                <wp:lineTo x="0" y="21374"/>
                <wp:lineTo x="21377" y="21374"/>
                <wp:lineTo x="21377" y="0"/>
                <wp:lineTo x="0" y="0"/>
              </wp:wrapPolygon>
            </wp:wrapThrough>
            <wp:docPr id="469074725" name="Grafik 11" descr="Datei:Evangelisch-reformierte Landeskirche Graubünden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tei:Evangelisch-reformierte Landeskirche Graubünden log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76" cy="124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A03">
        <w:rPr>
          <w:rFonts w:ascii="Arial" w:hAnsi="Arial" w:cs="Arial"/>
          <w:b/>
          <w:bCs/>
          <w:noProof/>
          <w:sz w:val="24"/>
          <w:szCs w:val="24"/>
        </w:rPr>
        <w:t>KIRCHGEMEINDS</w:t>
      </w:r>
      <w:r w:rsidR="001D68DF">
        <w:rPr>
          <w:rFonts w:ascii="Arial" w:hAnsi="Arial" w:cs="Arial"/>
          <w:b/>
          <w:bCs/>
          <w:noProof/>
          <w:sz w:val="24"/>
          <w:szCs w:val="24"/>
        </w:rPr>
        <w:t xml:space="preserve">- </w:t>
      </w:r>
      <w:r w:rsidR="00E109A1"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r w:rsidRPr="008E1A03">
        <w:rPr>
          <w:rFonts w:ascii="Arial" w:hAnsi="Arial" w:cs="Arial"/>
          <w:b/>
          <w:bCs/>
          <w:noProof/>
          <w:sz w:val="24"/>
          <w:szCs w:val="24"/>
        </w:rPr>
        <w:t>VERSAMMLUNG</w:t>
      </w:r>
    </w:p>
    <w:p w14:paraId="19C13A40" w14:textId="3844D3AA" w:rsidR="009E6C73" w:rsidRDefault="0099615A" w:rsidP="001D6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20775">
        <w:rPr>
          <w:rFonts w:ascii="Arial" w:hAnsi="Arial" w:cs="Arial"/>
          <w:b/>
          <w:bCs/>
          <w:sz w:val="24"/>
          <w:szCs w:val="24"/>
        </w:rPr>
        <w:t>W</w:t>
      </w:r>
      <w:r w:rsidR="00214DE4">
        <w:rPr>
          <w:rFonts w:ascii="Arial" w:hAnsi="Arial" w:cs="Arial"/>
          <w:b/>
          <w:bCs/>
          <w:sz w:val="24"/>
          <w:szCs w:val="24"/>
        </w:rPr>
        <w:t xml:space="preserve">ir bleiben unterwegs! </w:t>
      </w:r>
      <w:r w:rsidR="00B20775">
        <w:rPr>
          <w:rFonts w:ascii="Arial" w:hAnsi="Arial" w:cs="Arial"/>
          <w:b/>
          <w:bCs/>
          <w:sz w:val="24"/>
          <w:szCs w:val="24"/>
        </w:rPr>
        <w:t xml:space="preserve">  </w:t>
      </w:r>
      <w:r w:rsidR="005A0A32">
        <w:rPr>
          <w:rFonts w:ascii="Arial" w:hAnsi="Arial" w:cs="Arial"/>
          <w:sz w:val="24"/>
          <w:szCs w:val="24"/>
        </w:rPr>
        <w:t>De</w:t>
      </w:r>
      <w:r w:rsidR="00B20775">
        <w:rPr>
          <w:rFonts w:ascii="Arial" w:hAnsi="Arial" w:cs="Arial"/>
          <w:sz w:val="24"/>
          <w:szCs w:val="24"/>
        </w:rPr>
        <w:t xml:space="preserve">r </w:t>
      </w:r>
      <w:r w:rsidR="008E1A03">
        <w:rPr>
          <w:rFonts w:ascii="Arial" w:hAnsi="Arial" w:cs="Arial"/>
          <w:sz w:val="24"/>
          <w:szCs w:val="24"/>
        </w:rPr>
        <w:t xml:space="preserve">gesamte </w:t>
      </w:r>
      <w:r w:rsidR="005A0A32">
        <w:rPr>
          <w:rFonts w:ascii="Arial" w:hAnsi="Arial" w:cs="Arial"/>
          <w:sz w:val="24"/>
          <w:szCs w:val="24"/>
        </w:rPr>
        <w:t>Vorstand</w:t>
      </w:r>
      <w:r w:rsidR="001D68DF">
        <w:rPr>
          <w:rFonts w:ascii="Arial" w:hAnsi="Arial" w:cs="Arial"/>
          <w:sz w:val="24"/>
          <w:szCs w:val="24"/>
        </w:rPr>
        <w:t xml:space="preserve"> der Kirchgemeinde Andeer ist </w:t>
      </w:r>
      <w:r w:rsidR="008E1A03">
        <w:rPr>
          <w:rFonts w:ascii="Arial" w:hAnsi="Arial" w:cs="Arial"/>
          <w:sz w:val="24"/>
          <w:szCs w:val="24"/>
        </w:rPr>
        <w:t xml:space="preserve">einstimmig </w:t>
      </w:r>
      <w:r w:rsidR="005A0A32">
        <w:rPr>
          <w:rFonts w:ascii="Arial" w:hAnsi="Arial" w:cs="Arial"/>
          <w:sz w:val="24"/>
          <w:szCs w:val="24"/>
        </w:rPr>
        <w:t>wiedergewählt worden</w:t>
      </w:r>
      <w:r w:rsidR="008E1A03">
        <w:rPr>
          <w:rFonts w:ascii="Arial" w:hAnsi="Arial" w:cs="Arial"/>
          <w:sz w:val="24"/>
          <w:szCs w:val="24"/>
        </w:rPr>
        <w:t xml:space="preserve">!  </w:t>
      </w:r>
      <w:r w:rsidR="001D68DF">
        <w:rPr>
          <w:rFonts w:ascii="Arial" w:hAnsi="Arial" w:cs="Arial"/>
          <w:sz w:val="24"/>
          <w:szCs w:val="24"/>
        </w:rPr>
        <w:t xml:space="preserve">        </w:t>
      </w:r>
      <w:r w:rsidR="005A0A32">
        <w:rPr>
          <w:rFonts w:ascii="Arial" w:hAnsi="Arial" w:cs="Arial"/>
          <w:sz w:val="24"/>
          <w:szCs w:val="24"/>
        </w:rPr>
        <w:t>HERZLICHEN GLÜC</w:t>
      </w:r>
      <w:r>
        <w:rPr>
          <w:rFonts w:ascii="Arial" w:hAnsi="Arial" w:cs="Arial"/>
          <w:sz w:val="24"/>
          <w:szCs w:val="24"/>
        </w:rPr>
        <w:t>K</w:t>
      </w:r>
      <w:r w:rsidR="001D68DF">
        <w:rPr>
          <w:rFonts w:ascii="Arial" w:hAnsi="Arial" w:cs="Arial"/>
          <w:sz w:val="24"/>
          <w:szCs w:val="24"/>
        </w:rPr>
        <w:t>W</w:t>
      </w:r>
      <w:r w:rsidR="005A0A32">
        <w:rPr>
          <w:rFonts w:ascii="Arial" w:hAnsi="Arial" w:cs="Arial"/>
          <w:sz w:val="24"/>
          <w:szCs w:val="24"/>
        </w:rPr>
        <w:t>UNSCH</w:t>
      </w:r>
      <w:r w:rsidR="008E1A03">
        <w:rPr>
          <w:rFonts w:ascii="Arial" w:hAnsi="Arial" w:cs="Arial"/>
          <w:sz w:val="24"/>
          <w:szCs w:val="24"/>
        </w:rPr>
        <w:t xml:space="preserve"> Euch allen</w:t>
      </w:r>
      <w:r w:rsidR="005A0A32">
        <w:rPr>
          <w:rFonts w:ascii="Arial" w:hAnsi="Arial" w:cs="Arial"/>
          <w:sz w:val="24"/>
          <w:szCs w:val="24"/>
        </w:rPr>
        <w:t xml:space="preserve">! </w:t>
      </w:r>
      <w:r w:rsidR="00214DE4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5A0A32" w:rsidRPr="001D68DF">
        <w:rPr>
          <w:rFonts w:ascii="Arial" w:hAnsi="Arial" w:cs="Arial"/>
          <w:b/>
          <w:bCs/>
          <w:sz w:val="24"/>
          <w:szCs w:val="24"/>
        </w:rPr>
        <w:t>Ressorts</w:t>
      </w:r>
      <w:r w:rsidR="001D68DF" w:rsidRPr="001D68DF">
        <w:rPr>
          <w:rFonts w:ascii="Arial" w:hAnsi="Arial" w:cs="Arial"/>
          <w:b/>
          <w:bCs/>
          <w:sz w:val="24"/>
          <w:szCs w:val="24"/>
        </w:rPr>
        <w:t>verteilung</w:t>
      </w:r>
      <w:proofErr w:type="spellEnd"/>
      <w:r w:rsidR="001D68DF">
        <w:rPr>
          <w:rFonts w:ascii="Arial" w:hAnsi="Arial" w:cs="Arial"/>
          <w:sz w:val="24"/>
          <w:szCs w:val="24"/>
        </w:rPr>
        <w:t xml:space="preserve"> bleibt</w:t>
      </w:r>
      <w:r w:rsidR="005A0A32">
        <w:rPr>
          <w:rFonts w:ascii="Arial" w:hAnsi="Arial" w:cs="Arial"/>
          <w:sz w:val="24"/>
          <w:szCs w:val="24"/>
        </w:rPr>
        <w:t xml:space="preserve">: </w:t>
      </w:r>
      <w:r w:rsidR="001D68DF">
        <w:rPr>
          <w:rFonts w:ascii="Arial" w:hAnsi="Arial" w:cs="Arial"/>
          <w:sz w:val="24"/>
          <w:szCs w:val="24"/>
        </w:rPr>
        <w:t xml:space="preserve">                                </w:t>
      </w:r>
      <w:r w:rsidR="005A0A32" w:rsidRPr="008E0D9A">
        <w:rPr>
          <w:rFonts w:ascii="Arial" w:hAnsi="Arial" w:cs="Arial"/>
          <w:sz w:val="24"/>
          <w:szCs w:val="24"/>
        </w:rPr>
        <w:t xml:space="preserve">Gundi Demarmels </w:t>
      </w:r>
      <w:r w:rsidR="005A0A32" w:rsidRPr="00214DE4">
        <w:rPr>
          <w:rFonts w:ascii="Arial" w:hAnsi="Arial" w:cs="Arial"/>
          <w:b/>
          <w:bCs/>
          <w:sz w:val="24"/>
          <w:szCs w:val="24"/>
        </w:rPr>
        <w:t>Präsidentin</w:t>
      </w:r>
      <w:r w:rsidR="005A0A32">
        <w:rPr>
          <w:rFonts w:ascii="Arial" w:hAnsi="Arial" w:cs="Arial"/>
          <w:sz w:val="24"/>
          <w:szCs w:val="24"/>
        </w:rPr>
        <w:t xml:space="preserve">, </w:t>
      </w:r>
      <w:r w:rsidR="005A0A32" w:rsidRPr="008E0D9A">
        <w:rPr>
          <w:rFonts w:ascii="Arial" w:hAnsi="Arial" w:cs="Arial"/>
          <w:sz w:val="24"/>
          <w:szCs w:val="24"/>
        </w:rPr>
        <w:t xml:space="preserve">Marlena Zinsli </w:t>
      </w:r>
      <w:proofErr w:type="spellStart"/>
      <w:r w:rsidR="005A0A32" w:rsidRPr="008E0D9A">
        <w:rPr>
          <w:rFonts w:ascii="Arial" w:hAnsi="Arial" w:cs="Arial"/>
          <w:b/>
          <w:sz w:val="24"/>
          <w:szCs w:val="24"/>
        </w:rPr>
        <w:t>Kassierin</w:t>
      </w:r>
      <w:proofErr w:type="spellEnd"/>
      <w:r w:rsidR="005A0A32">
        <w:rPr>
          <w:rFonts w:ascii="Arial" w:hAnsi="Arial" w:cs="Arial"/>
          <w:sz w:val="24"/>
          <w:szCs w:val="24"/>
        </w:rPr>
        <w:t>,</w:t>
      </w:r>
      <w:r w:rsidR="001D68DF">
        <w:rPr>
          <w:rFonts w:ascii="Arial" w:hAnsi="Arial" w:cs="Arial"/>
          <w:sz w:val="24"/>
          <w:szCs w:val="24"/>
        </w:rPr>
        <w:t xml:space="preserve"> To</w:t>
      </w:r>
      <w:r w:rsidR="001D68DF" w:rsidRPr="008E0D9A">
        <w:rPr>
          <w:rFonts w:ascii="Arial" w:hAnsi="Arial" w:cs="Arial"/>
          <w:sz w:val="24"/>
          <w:szCs w:val="24"/>
        </w:rPr>
        <w:t>m Haberstich</w:t>
      </w:r>
      <w:r w:rsidR="001D68DF">
        <w:rPr>
          <w:rFonts w:ascii="Arial" w:hAnsi="Arial" w:cs="Arial"/>
          <w:sz w:val="24"/>
          <w:szCs w:val="24"/>
        </w:rPr>
        <w:t xml:space="preserve"> </w:t>
      </w:r>
      <w:r w:rsidR="001D68DF" w:rsidRPr="008E0D9A">
        <w:rPr>
          <w:rFonts w:ascii="Arial" w:hAnsi="Arial" w:cs="Arial"/>
          <w:b/>
          <w:sz w:val="24"/>
          <w:szCs w:val="24"/>
        </w:rPr>
        <w:t>Aktuar</w:t>
      </w:r>
      <w:r w:rsidR="005A0A32">
        <w:rPr>
          <w:rFonts w:ascii="Arial" w:hAnsi="Arial" w:cs="Arial"/>
          <w:sz w:val="24"/>
          <w:szCs w:val="24"/>
        </w:rPr>
        <w:t xml:space="preserve"> Cl</w:t>
      </w:r>
      <w:r w:rsidR="005A0A32" w:rsidRPr="008E0D9A">
        <w:rPr>
          <w:rFonts w:ascii="Arial" w:hAnsi="Arial" w:cs="Arial"/>
          <w:sz w:val="24"/>
          <w:szCs w:val="24"/>
        </w:rPr>
        <w:t xml:space="preserve">audia Buchli </w:t>
      </w:r>
      <w:r w:rsidR="005A0A32" w:rsidRPr="008E0D9A">
        <w:rPr>
          <w:rFonts w:ascii="Arial" w:hAnsi="Arial" w:cs="Arial"/>
          <w:b/>
          <w:sz w:val="24"/>
          <w:szCs w:val="24"/>
        </w:rPr>
        <w:t>Kinder</w:t>
      </w:r>
      <w:r w:rsidR="008E1A03">
        <w:rPr>
          <w:rFonts w:ascii="Arial" w:hAnsi="Arial" w:cs="Arial"/>
          <w:b/>
          <w:sz w:val="24"/>
          <w:szCs w:val="24"/>
        </w:rPr>
        <w:t xml:space="preserve"> </w:t>
      </w:r>
      <w:r w:rsidR="00B20775">
        <w:rPr>
          <w:rFonts w:ascii="Arial" w:hAnsi="Arial" w:cs="Arial"/>
          <w:b/>
          <w:sz w:val="24"/>
          <w:szCs w:val="24"/>
        </w:rPr>
        <w:t>+</w:t>
      </w:r>
      <w:r w:rsidR="008E1A03">
        <w:rPr>
          <w:rFonts w:ascii="Arial" w:hAnsi="Arial" w:cs="Arial"/>
          <w:b/>
          <w:sz w:val="24"/>
          <w:szCs w:val="24"/>
        </w:rPr>
        <w:t xml:space="preserve"> </w:t>
      </w:r>
      <w:r w:rsidR="005A0A32" w:rsidRPr="008E0D9A">
        <w:rPr>
          <w:rFonts w:ascii="Arial" w:hAnsi="Arial" w:cs="Arial"/>
          <w:b/>
          <w:sz w:val="24"/>
          <w:szCs w:val="24"/>
        </w:rPr>
        <w:t>Jugend</w:t>
      </w:r>
      <w:r w:rsidR="005A0A32">
        <w:rPr>
          <w:rFonts w:ascii="Arial" w:hAnsi="Arial" w:cs="Arial"/>
          <w:sz w:val="24"/>
          <w:szCs w:val="24"/>
        </w:rPr>
        <w:t>, A</w:t>
      </w:r>
      <w:r w:rsidR="005A0A32" w:rsidRPr="008E0D9A">
        <w:rPr>
          <w:rFonts w:ascii="Arial" w:hAnsi="Arial" w:cs="Arial"/>
          <w:sz w:val="24"/>
          <w:szCs w:val="24"/>
        </w:rPr>
        <w:t>ndrea Gaudenz</w:t>
      </w:r>
      <w:r w:rsidR="005A0A32">
        <w:rPr>
          <w:rFonts w:ascii="Arial" w:hAnsi="Arial" w:cs="Arial"/>
          <w:sz w:val="24"/>
          <w:szCs w:val="24"/>
        </w:rPr>
        <w:t xml:space="preserve"> </w:t>
      </w:r>
      <w:r w:rsidR="005A0A32" w:rsidRPr="008E0D9A">
        <w:rPr>
          <w:rFonts w:ascii="Arial" w:hAnsi="Arial" w:cs="Arial"/>
          <w:b/>
          <w:sz w:val="24"/>
          <w:szCs w:val="24"/>
        </w:rPr>
        <w:t>Immobilien</w:t>
      </w:r>
      <w:r w:rsidR="008E1A03">
        <w:rPr>
          <w:rFonts w:ascii="Arial" w:hAnsi="Arial" w:cs="Arial"/>
          <w:b/>
          <w:sz w:val="24"/>
          <w:szCs w:val="24"/>
        </w:rPr>
        <w:t xml:space="preserve"> </w:t>
      </w:r>
      <w:r w:rsidR="00214DE4">
        <w:rPr>
          <w:rFonts w:ascii="Arial" w:hAnsi="Arial" w:cs="Arial"/>
          <w:b/>
          <w:sz w:val="24"/>
          <w:szCs w:val="24"/>
        </w:rPr>
        <w:t>+</w:t>
      </w:r>
      <w:r w:rsidR="008E1A03">
        <w:rPr>
          <w:rFonts w:ascii="Arial" w:hAnsi="Arial" w:cs="Arial"/>
          <w:b/>
          <w:sz w:val="24"/>
          <w:szCs w:val="24"/>
        </w:rPr>
        <w:t xml:space="preserve"> </w:t>
      </w:r>
      <w:r w:rsidR="005A0A32" w:rsidRPr="008E0D9A">
        <w:rPr>
          <w:rFonts w:ascii="Arial" w:hAnsi="Arial" w:cs="Arial"/>
          <w:b/>
          <w:sz w:val="24"/>
          <w:szCs w:val="24"/>
        </w:rPr>
        <w:t>Technik</w:t>
      </w:r>
      <w:r w:rsidR="005A0A3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214DE4">
        <w:rPr>
          <w:rFonts w:ascii="Arial" w:hAnsi="Arial" w:cs="Arial"/>
          <w:sz w:val="24"/>
          <w:szCs w:val="24"/>
        </w:rPr>
        <w:t>No</w:t>
      </w:r>
      <w:r w:rsidR="005A0A32" w:rsidRPr="00A5359C">
        <w:rPr>
          <w:rFonts w:ascii="Arial" w:hAnsi="Arial" w:cs="Arial"/>
          <w:sz w:val="24"/>
          <w:szCs w:val="24"/>
        </w:rPr>
        <w:t>rmanda</w:t>
      </w:r>
      <w:proofErr w:type="spellEnd"/>
      <w:r w:rsidR="005A0A32" w:rsidRPr="00A5359C">
        <w:rPr>
          <w:rFonts w:ascii="Arial" w:hAnsi="Arial" w:cs="Arial"/>
          <w:sz w:val="24"/>
          <w:szCs w:val="24"/>
        </w:rPr>
        <w:t xml:space="preserve"> Fehr und Ursina Parent</w:t>
      </w:r>
      <w:r w:rsidR="005A0A32">
        <w:rPr>
          <w:rFonts w:ascii="Arial" w:hAnsi="Arial" w:cs="Arial"/>
          <w:sz w:val="24"/>
          <w:szCs w:val="24"/>
        </w:rPr>
        <w:t xml:space="preserve"> </w:t>
      </w:r>
      <w:r w:rsidR="005A0A32" w:rsidRPr="00214DE4">
        <w:rPr>
          <w:rFonts w:ascii="Arial" w:hAnsi="Arial" w:cs="Arial"/>
          <w:b/>
          <w:bCs/>
          <w:sz w:val="24"/>
          <w:szCs w:val="24"/>
        </w:rPr>
        <w:t>Revisor</w:t>
      </w:r>
      <w:r w:rsidR="00214DE4" w:rsidRPr="00214DE4">
        <w:rPr>
          <w:rFonts w:ascii="Arial" w:hAnsi="Arial" w:cs="Arial"/>
          <w:b/>
          <w:bCs/>
          <w:sz w:val="24"/>
          <w:szCs w:val="24"/>
        </w:rPr>
        <w:t>innen</w:t>
      </w:r>
      <w:r w:rsidR="00214DE4">
        <w:rPr>
          <w:rFonts w:ascii="Arial" w:hAnsi="Arial" w:cs="Arial"/>
          <w:sz w:val="24"/>
          <w:szCs w:val="24"/>
        </w:rPr>
        <w:t>.</w:t>
      </w:r>
    </w:p>
    <w:p w14:paraId="57A13777" w14:textId="77777777" w:rsidR="008E1A03" w:rsidRDefault="008E1A03" w:rsidP="00B20775">
      <w:pPr>
        <w:rPr>
          <w:rFonts w:ascii="Arial" w:hAnsi="Arial" w:cs="Arial"/>
          <w:sz w:val="24"/>
          <w:szCs w:val="24"/>
        </w:rPr>
      </w:pPr>
    </w:p>
    <w:p w14:paraId="4E9599B6" w14:textId="0940BF8B" w:rsidR="00E043BF" w:rsidRDefault="00D06739" w:rsidP="00AF19C9">
      <w:pPr>
        <w:jc w:val="both"/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0604B03" wp14:editId="5191F1C0">
            <wp:simplePos x="0" y="0"/>
            <wp:positionH relativeFrom="column">
              <wp:posOffset>3639820</wp:posOffset>
            </wp:positionH>
            <wp:positionV relativeFrom="paragraph">
              <wp:posOffset>1123950</wp:posOffset>
            </wp:positionV>
            <wp:extent cx="1328420" cy="1367155"/>
            <wp:effectExtent l="0" t="0" r="5080" b="4445"/>
            <wp:wrapThrough wrapText="bothSides">
              <wp:wrapPolygon edited="0">
                <wp:start x="0" y="0"/>
                <wp:lineTo x="0" y="21369"/>
                <wp:lineTo x="21373" y="21369"/>
                <wp:lineTo x="21373" y="0"/>
                <wp:lineTo x="0" y="0"/>
              </wp:wrapPolygon>
            </wp:wrapThrough>
            <wp:docPr id="400372779" name="Grafik 1" descr="Ein Bild, das Text, hölzern, Planke, Hol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72779" name="Grafik 1" descr="Ein Bild, das Text, hölzern, Planke, Holz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73" w:rsidRPr="00EF7E40">
        <w:rPr>
          <w:rFonts w:ascii="Comic Sans MS" w:hAnsi="Comic Sans MS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5C7CC2BF" wp14:editId="3FAA7477">
            <wp:simplePos x="0" y="0"/>
            <wp:positionH relativeFrom="margin">
              <wp:align>left</wp:align>
            </wp:positionH>
            <wp:positionV relativeFrom="paragraph">
              <wp:posOffset>6562</wp:posOffset>
            </wp:positionV>
            <wp:extent cx="1402715" cy="2018030"/>
            <wp:effectExtent l="0" t="0" r="6985" b="1270"/>
            <wp:wrapThrough wrapText="bothSides">
              <wp:wrapPolygon edited="0">
                <wp:start x="0" y="0"/>
                <wp:lineTo x="0" y="21410"/>
                <wp:lineTo x="21414" y="21410"/>
                <wp:lineTo x="21414" y="0"/>
                <wp:lineTo x="0" y="0"/>
              </wp:wrapPolygon>
            </wp:wrapThrough>
            <wp:docPr id="1350545794" name="Grafik 7" descr="Franz von Ass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z von Assi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01" cy="203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E40" w:rsidRPr="00EF7E40">
        <w:rPr>
          <w:rFonts w:ascii="Arial" w:hAnsi="Arial" w:cs="Arial"/>
          <w:b/>
          <w:bCs/>
          <w:color w:val="00B050"/>
          <w:sz w:val="24"/>
          <w:szCs w:val="24"/>
        </w:rPr>
        <w:t xml:space="preserve">Kinderlager 2025 </w:t>
      </w:r>
      <w:r w:rsidR="00EF7E40" w:rsidRPr="00EF7E40">
        <w:rPr>
          <w:rFonts w:ascii="Arial" w:hAnsi="Arial" w:cs="Arial"/>
          <w:sz w:val="24"/>
          <w:szCs w:val="24"/>
        </w:rPr>
        <w:t>Unter dem Motto</w:t>
      </w:r>
      <w:r w:rsidR="00EF7E40">
        <w:rPr>
          <w:rFonts w:ascii="Arial" w:hAnsi="Arial" w:cs="Arial"/>
          <w:sz w:val="24"/>
          <w:szCs w:val="24"/>
        </w:rPr>
        <w:t xml:space="preserve"> </w:t>
      </w:r>
      <w:r w:rsidR="00EF7E40" w:rsidRPr="00EF7E40">
        <w:rPr>
          <w:rFonts w:ascii="Arial" w:hAnsi="Arial" w:cs="Arial"/>
          <w:color w:val="00B050"/>
          <w:sz w:val="24"/>
          <w:szCs w:val="24"/>
        </w:rPr>
        <w:t>„</w:t>
      </w:r>
      <w:r w:rsidR="00EF7E40" w:rsidRPr="00EF7E40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Laudato si </w:t>
      </w:r>
      <w:proofErr w:type="gramStart"/>
      <w:r w:rsidR="00EF7E40" w:rsidRPr="00EF7E40">
        <w:rPr>
          <w:rFonts w:ascii="Comic Sans MS" w:hAnsi="Comic Sans MS" w:cs="Arial"/>
          <w:i/>
          <w:iCs/>
          <w:color w:val="00B050"/>
          <w:sz w:val="24"/>
          <w:szCs w:val="24"/>
        </w:rPr>
        <w:t>–</w:t>
      </w:r>
      <w:r w:rsidR="00AF19C9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 </w:t>
      </w:r>
      <w:r w:rsidR="00EF7E40" w:rsidRPr="00EF7E40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 </w:t>
      </w:r>
      <w:r w:rsidR="001D68DF">
        <w:rPr>
          <w:rFonts w:ascii="Comic Sans MS" w:hAnsi="Comic Sans MS" w:cs="Arial"/>
          <w:i/>
          <w:iCs/>
          <w:color w:val="00B050"/>
          <w:sz w:val="24"/>
          <w:szCs w:val="24"/>
        </w:rPr>
        <w:t>d</w:t>
      </w:r>
      <w:r w:rsidR="00AF19C9">
        <w:rPr>
          <w:rFonts w:ascii="Comic Sans MS" w:hAnsi="Comic Sans MS" w:cs="Arial"/>
          <w:i/>
          <w:iCs/>
          <w:color w:val="00B050"/>
          <w:sz w:val="24"/>
          <w:szCs w:val="24"/>
        </w:rPr>
        <w:t>er</w:t>
      </w:r>
      <w:proofErr w:type="gramEnd"/>
      <w:r w:rsidR="00AF19C9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 </w:t>
      </w:r>
      <w:r w:rsidR="00EF7E40" w:rsidRPr="00EF7E40">
        <w:rPr>
          <w:rFonts w:ascii="Comic Sans MS" w:hAnsi="Comic Sans MS" w:cs="Arial"/>
          <w:i/>
          <w:iCs/>
          <w:color w:val="00B050"/>
          <w:sz w:val="24"/>
          <w:szCs w:val="24"/>
        </w:rPr>
        <w:t>Gesang</w:t>
      </w:r>
      <w:r w:rsidR="00AF19C9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 </w:t>
      </w:r>
      <w:r w:rsidR="00EF7E40" w:rsidRPr="00EF7E40">
        <w:rPr>
          <w:rFonts w:ascii="Comic Sans MS" w:hAnsi="Comic Sans MS" w:cs="Arial"/>
          <w:i/>
          <w:iCs/>
          <w:color w:val="00B050"/>
          <w:sz w:val="24"/>
          <w:szCs w:val="24"/>
        </w:rPr>
        <w:t>des Lebens“</w:t>
      </w:r>
      <w:r w:rsidR="00EF7E40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 </w:t>
      </w:r>
      <w:r w:rsidR="00EF7E40" w:rsidRPr="00EF7E40">
        <w:rPr>
          <w:rFonts w:ascii="Arial" w:hAnsi="Arial" w:cs="Arial"/>
          <w:color w:val="000000" w:themeColor="text1"/>
          <w:sz w:val="24"/>
          <w:szCs w:val="24"/>
        </w:rPr>
        <w:t xml:space="preserve">fahren wir </w:t>
      </w:r>
      <w:r w:rsidR="00EF7E40">
        <w:rPr>
          <w:rFonts w:ascii="Arial" w:hAnsi="Arial" w:cs="Arial"/>
          <w:color w:val="000000" w:themeColor="text1"/>
          <w:sz w:val="24"/>
          <w:szCs w:val="24"/>
        </w:rPr>
        <w:t xml:space="preserve">vom </w:t>
      </w:r>
      <w:r w:rsidR="00EF7E40" w:rsidRPr="00EF7E40">
        <w:rPr>
          <w:rFonts w:ascii="Arial" w:hAnsi="Arial" w:cs="Arial"/>
          <w:b/>
          <w:bCs/>
          <w:color w:val="000000" w:themeColor="text1"/>
          <w:sz w:val="24"/>
          <w:szCs w:val="24"/>
        </w:rPr>
        <w:t>14.</w:t>
      </w:r>
      <w:r w:rsidR="001D68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7E40" w:rsidRPr="00EF7E40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1D68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7E40" w:rsidRPr="00EF7E40">
        <w:rPr>
          <w:rFonts w:ascii="Arial" w:hAnsi="Arial" w:cs="Arial"/>
          <w:b/>
          <w:bCs/>
          <w:color w:val="000000" w:themeColor="text1"/>
          <w:sz w:val="24"/>
          <w:szCs w:val="24"/>
        </w:rPr>
        <w:t>18. Juli</w:t>
      </w:r>
      <w:r w:rsidR="00EF7E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E40" w:rsidRPr="00EF7E40">
        <w:rPr>
          <w:rFonts w:ascii="Arial" w:hAnsi="Arial" w:cs="Arial"/>
          <w:color w:val="000000" w:themeColor="text1"/>
          <w:sz w:val="24"/>
          <w:szCs w:val="24"/>
        </w:rPr>
        <w:t>ins CVJM Zen</w:t>
      </w:r>
      <w:r w:rsidR="00EF7E40">
        <w:rPr>
          <w:rFonts w:ascii="Arial" w:hAnsi="Arial" w:cs="Arial"/>
          <w:color w:val="000000" w:themeColor="text1"/>
          <w:sz w:val="24"/>
          <w:szCs w:val="24"/>
        </w:rPr>
        <w:t>t</w:t>
      </w:r>
      <w:r w:rsidR="00EF7E40" w:rsidRPr="00EF7E40">
        <w:rPr>
          <w:rFonts w:ascii="Arial" w:hAnsi="Arial" w:cs="Arial"/>
          <w:color w:val="000000" w:themeColor="text1"/>
          <w:sz w:val="24"/>
          <w:szCs w:val="24"/>
        </w:rPr>
        <w:t xml:space="preserve">rum Hasliberg </w:t>
      </w:r>
      <w:r w:rsidR="00EF7E40">
        <w:rPr>
          <w:rFonts w:ascii="Arial" w:hAnsi="Arial" w:cs="Arial"/>
          <w:color w:val="000000" w:themeColor="text1"/>
          <w:sz w:val="24"/>
          <w:szCs w:val="24"/>
        </w:rPr>
        <w:t xml:space="preserve">nach </w:t>
      </w:r>
      <w:proofErr w:type="spellStart"/>
      <w:r w:rsidR="00EF7E40">
        <w:rPr>
          <w:rFonts w:ascii="Arial" w:hAnsi="Arial" w:cs="Arial"/>
          <w:color w:val="000000" w:themeColor="text1"/>
          <w:sz w:val="24"/>
          <w:szCs w:val="24"/>
        </w:rPr>
        <w:t>Hohfluh</w:t>
      </w:r>
      <w:proofErr w:type="spellEnd"/>
      <w:r w:rsidR="00EF7E4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E6C73" w:rsidRPr="00AF19C9">
        <w:rPr>
          <w:rFonts w:ascii="Arial" w:hAnsi="Arial" w:cs="Arial"/>
          <w:sz w:val="24"/>
          <w:szCs w:val="24"/>
        </w:rPr>
        <w:t xml:space="preserve">Die Erlebnisse des </w:t>
      </w:r>
      <w:r w:rsidR="009E6C73" w:rsidRPr="001D68DF">
        <w:rPr>
          <w:rFonts w:ascii="Arial" w:hAnsi="Arial" w:cs="Arial"/>
          <w:color w:val="00B050"/>
          <w:sz w:val="24"/>
          <w:szCs w:val="24"/>
        </w:rPr>
        <w:t>Franz</w:t>
      </w:r>
      <w:r w:rsidR="001D68DF" w:rsidRPr="001D68DF">
        <w:rPr>
          <w:rFonts w:ascii="Arial" w:hAnsi="Arial" w:cs="Arial"/>
          <w:color w:val="00B050"/>
          <w:sz w:val="24"/>
          <w:szCs w:val="24"/>
        </w:rPr>
        <w:t xml:space="preserve"> von Assis</w:t>
      </w:r>
      <w:r w:rsidR="001D68DF">
        <w:rPr>
          <w:rFonts w:ascii="Arial" w:hAnsi="Arial" w:cs="Arial"/>
          <w:sz w:val="24"/>
          <w:szCs w:val="24"/>
        </w:rPr>
        <w:t>i</w:t>
      </w:r>
      <w:r w:rsidR="009E6C73" w:rsidRPr="00AF19C9">
        <w:rPr>
          <w:rFonts w:ascii="Arial" w:hAnsi="Arial" w:cs="Arial"/>
          <w:sz w:val="24"/>
          <w:szCs w:val="24"/>
        </w:rPr>
        <w:t xml:space="preserve"> werden uns begleiten. Während wir selbst tagsüber wandern, Schiff fahren, springen und schwimmen, am Feuer sitzen, </w:t>
      </w:r>
      <w:proofErr w:type="spellStart"/>
      <w:r w:rsidR="009E6C73" w:rsidRPr="00AF19C9">
        <w:rPr>
          <w:rFonts w:ascii="Arial" w:hAnsi="Arial" w:cs="Arial"/>
          <w:sz w:val="24"/>
          <w:szCs w:val="24"/>
        </w:rPr>
        <w:t>Fussball</w:t>
      </w:r>
      <w:proofErr w:type="spellEnd"/>
      <w:r w:rsidR="009E6C73" w:rsidRPr="00AF19C9">
        <w:rPr>
          <w:rFonts w:ascii="Arial" w:hAnsi="Arial" w:cs="Arial"/>
          <w:sz w:val="24"/>
          <w:szCs w:val="24"/>
        </w:rPr>
        <w:t xml:space="preserve"> spielen oder tanzen und so Freude am Leben haben, werden wir immer wieder über den Sonnengesang und die Naturliebe dieses eindrücklichen </w:t>
      </w:r>
      <w:r w:rsidR="009E6C73" w:rsidRPr="00AF19C9">
        <w:rPr>
          <w:rFonts w:ascii="Arial" w:hAnsi="Arial" w:cs="Arial"/>
          <w:color w:val="00B050"/>
          <w:sz w:val="24"/>
          <w:szCs w:val="24"/>
        </w:rPr>
        <w:t>Franziskus</w:t>
      </w:r>
      <w:r w:rsidR="001D68DF">
        <w:rPr>
          <w:rFonts w:ascii="Arial" w:hAnsi="Arial" w:cs="Arial"/>
          <w:color w:val="00B050"/>
          <w:sz w:val="24"/>
          <w:szCs w:val="24"/>
        </w:rPr>
        <w:t>´</w:t>
      </w:r>
      <w:r w:rsidR="009E6C73" w:rsidRPr="00AF19C9">
        <w:rPr>
          <w:rFonts w:ascii="Arial" w:hAnsi="Arial" w:cs="Arial"/>
          <w:color w:val="00B050"/>
          <w:sz w:val="24"/>
          <w:szCs w:val="24"/>
        </w:rPr>
        <w:t xml:space="preserve"> </w:t>
      </w:r>
      <w:r w:rsidR="009E6C73" w:rsidRPr="00AF19C9">
        <w:rPr>
          <w:rFonts w:ascii="Arial" w:hAnsi="Arial" w:cs="Arial"/>
          <w:sz w:val="24"/>
          <w:szCs w:val="24"/>
        </w:rPr>
        <w:t>hören und den Gesang auf das Leben singen und verblüfft sein über seine Nähe zu Tieren!</w:t>
      </w:r>
      <w:r w:rsidR="009E6C73" w:rsidRPr="00AF19C9">
        <w:rPr>
          <w:rFonts w:ascii="Comic Sans MS" w:hAnsi="Comic Sans MS" w:cs="Arial"/>
          <w:sz w:val="24"/>
          <w:szCs w:val="24"/>
        </w:rPr>
        <w:t xml:space="preserve">  </w:t>
      </w:r>
      <w:r w:rsidR="00EF7E40" w:rsidRPr="00AF19C9">
        <w:rPr>
          <w:rFonts w:ascii="Comic Sans MS" w:hAnsi="Comic Sans MS" w:cs="Arial"/>
          <w:i/>
          <w:iCs/>
          <w:color w:val="00B050"/>
          <w:sz w:val="24"/>
          <w:szCs w:val="24"/>
        </w:rPr>
        <w:t xml:space="preserve">Es sind noch Plätze frei! </w:t>
      </w:r>
      <w:r w:rsidR="00EF7E40" w:rsidRPr="00AF19C9">
        <w:rPr>
          <w:rFonts w:ascii="Arial" w:hAnsi="Arial" w:cs="Arial"/>
          <w:sz w:val="24"/>
          <w:szCs w:val="24"/>
        </w:rPr>
        <w:t>Anmelden im Pfarrhaus.</w:t>
      </w:r>
      <w:r w:rsidR="00E043BF" w:rsidRPr="00AF19C9">
        <w:rPr>
          <w:rFonts w:ascii="Arial" w:hAnsi="Arial" w:cs="Arial"/>
          <w:i/>
          <w:iCs/>
          <w:color w:val="00B050"/>
          <w:sz w:val="24"/>
          <w:szCs w:val="24"/>
        </w:rPr>
        <w:t xml:space="preserve"> </w:t>
      </w:r>
    </w:p>
    <w:p w14:paraId="597E6128" w14:textId="59D29B5B" w:rsidR="00E043BF" w:rsidRDefault="00D06739" w:rsidP="00AF19C9">
      <w:pPr>
        <w:jc w:val="both"/>
        <w:rPr>
          <w:rFonts w:ascii="Arial" w:hAnsi="Arial" w:cs="Arial"/>
          <w:sz w:val="24"/>
          <w:szCs w:val="24"/>
        </w:rPr>
      </w:pPr>
      <w:r w:rsidRPr="006B2D6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19452E1B" wp14:editId="3F39CEE8">
            <wp:simplePos x="0" y="0"/>
            <wp:positionH relativeFrom="column">
              <wp:posOffset>3812540</wp:posOffset>
            </wp:positionH>
            <wp:positionV relativeFrom="paragraph">
              <wp:posOffset>1612900</wp:posOffset>
            </wp:positionV>
            <wp:extent cx="1191895" cy="1534795"/>
            <wp:effectExtent l="0" t="0" r="8255" b="8255"/>
            <wp:wrapThrough wrapText="bothSides">
              <wp:wrapPolygon edited="0">
                <wp:start x="0" y="21600"/>
                <wp:lineTo x="21404" y="21600"/>
                <wp:lineTo x="21404" y="152"/>
                <wp:lineTo x="0" y="152"/>
                <wp:lineTo x="0" y="21600"/>
              </wp:wrapPolygon>
            </wp:wrapThrough>
            <wp:docPr id="354923390" name="Grafik 6" descr="Ein Bild, das draußen, Haus, Gebäude, Ruin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23390" name="Grafik 6" descr="Ein Bild, das draußen, Haus, Gebäude, Ruin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189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71" w:rsidRPr="00AF19C9">
        <w:rPr>
          <w:rFonts w:ascii="Arial" w:hAnsi="Arial" w:cs="Arial"/>
          <w:i/>
          <w:iCs/>
          <w:noProof/>
          <w:color w:val="00B05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8D436FA" wp14:editId="1C61239D">
                <wp:simplePos x="0" y="0"/>
                <wp:positionH relativeFrom="column">
                  <wp:posOffset>3281045</wp:posOffset>
                </wp:positionH>
                <wp:positionV relativeFrom="paragraph">
                  <wp:posOffset>161925</wp:posOffset>
                </wp:positionV>
                <wp:extent cx="6350" cy="1350010"/>
                <wp:effectExtent l="95250" t="152400" r="107950" b="154940"/>
                <wp:wrapNone/>
                <wp:docPr id="381360452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350" cy="13500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FD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8" o:spid="_x0000_s1026" type="#_x0000_t75" style="position:absolute;margin-left:254.2pt;margin-top:4.25pt;width:8.8pt;height:1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">
                <v:imagedata r:id="rId11" o:title=""/>
              </v:shape>
            </w:pict>
          </mc:Fallback>
        </mc:AlternateContent>
      </w:r>
      <w:r w:rsidR="00E109A1" w:rsidRPr="00AF19C9">
        <w:rPr>
          <w:rFonts w:ascii="Arial" w:hAnsi="Arial" w:cs="Arial"/>
          <w:i/>
          <w:iCs/>
          <w:noProof/>
          <w:color w:val="00B05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1B7FAD4" wp14:editId="68BB950C">
                <wp:simplePos x="0" y="0"/>
                <wp:positionH relativeFrom="column">
                  <wp:posOffset>-93980</wp:posOffset>
                </wp:positionH>
                <wp:positionV relativeFrom="paragraph">
                  <wp:posOffset>106511</wp:posOffset>
                </wp:positionV>
                <wp:extent cx="15840" cy="1469520"/>
                <wp:effectExtent l="95250" t="152400" r="99060" b="149860"/>
                <wp:wrapNone/>
                <wp:docPr id="238289571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840" cy="146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FDDF1" id="Freihand 7" o:spid="_x0000_s1026" type="#_x0000_t75" style="position:absolute;margin-left:-11.3pt;margin-top:-.1pt;width:9.05pt;height:13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">
                <v:imagedata r:id="rId13" o:title=""/>
              </v:shape>
            </w:pict>
          </mc:Fallback>
        </mc:AlternateContent>
      </w:r>
      <w:r w:rsidR="00E043BF" w:rsidRPr="00AF19C9">
        <w:rPr>
          <w:rFonts w:ascii="Arial" w:hAnsi="Arial" w:cs="Arial"/>
          <w:i/>
          <w:iCs/>
          <w:color w:val="00B050"/>
          <w:sz w:val="24"/>
          <w:szCs w:val="24"/>
        </w:rPr>
        <w:t xml:space="preserve">SAVE THE DATE! </w:t>
      </w:r>
      <w:r w:rsidR="00E043BF" w:rsidRPr="00AF19C9">
        <w:rPr>
          <w:rFonts w:ascii="Arial" w:hAnsi="Arial" w:cs="Arial"/>
          <w:sz w:val="24"/>
          <w:szCs w:val="24"/>
        </w:rPr>
        <w:t xml:space="preserve">Am </w:t>
      </w:r>
      <w:r w:rsidR="00E043BF" w:rsidRPr="00AF19C9">
        <w:rPr>
          <w:rFonts w:ascii="Arial" w:hAnsi="Arial" w:cs="Arial"/>
          <w:b/>
          <w:bCs/>
          <w:sz w:val="24"/>
          <w:szCs w:val="24"/>
        </w:rPr>
        <w:t>Samstag, den 09.08.25</w:t>
      </w:r>
      <w:r w:rsidR="00E043BF" w:rsidRPr="00AF19C9">
        <w:rPr>
          <w:rFonts w:ascii="Arial" w:hAnsi="Arial" w:cs="Arial"/>
          <w:sz w:val="24"/>
          <w:szCs w:val="24"/>
        </w:rPr>
        <w:t xml:space="preserve"> feiern wir in der </w:t>
      </w:r>
      <w:proofErr w:type="spellStart"/>
      <w:r w:rsidR="00E043BF" w:rsidRPr="00AF19C9">
        <w:rPr>
          <w:rFonts w:ascii="Arial" w:hAnsi="Arial" w:cs="Arial"/>
          <w:sz w:val="24"/>
          <w:szCs w:val="24"/>
        </w:rPr>
        <w:t>ref</w:t>
      </w:r>
      <w:proofErr w:type="spellEnd"/>
      <w:r w:rsidR="00E043BF" w:rsidRPr="00AF19C9">
        <w:rPr>
          <w:rFonts w:ascii="Arial" w:hAnsi="Arial" w:cs="Arial"/>
          <w:sz w:val="24"/>
          <w:szCs w:val="24"/>
        </w:rPr>
        <w:t xml:space="preserve">. Kirche Andeer um 17.00 Uhr einen </w:t>
      </w:r>
      <w:r w:rsidR="00AF19C9" w:rsidRPr="001D68DF">
        <w:rPr>
          <w:rFonts w:ascii="Arial" w:hAnsi="Arial" w:cs="Arial"/>
          <w:i/>
          <w:iCs/>
          <w:color w:val="00B050"/>
          <w:sz w:val="24"/>
          <w:szCs w:val="24"/>
          <w:u w:val="single"/>
        </w:rPr>
        <w:t>FAMILIENGOTTESDIENST</w:t>
      </w:r>
      <w:r w:rsidR="00E043BF" w:rsidRPr="001D68DF">
        <w:rPr>
          <w:rFonts w:ascii="Arial" w:hAnsi="Arial" w:cs="Arial"/>
          <w:i/>
          <w:iCs/>
          <w:color w:val="00B050"/>
          <w:sz w:val="24"/>
          <w:szCs w:val="24"/>
          <w:u w:val="single"/>
        </w:rPr>
        <w:t xml:space="preserve"> </w:t>
      </w:r>
      <w:r w:rsidR="00E043BF" w:rsidRPr="00AF19C9">
        <w:rPr>
          <w:rFonts w:ascii="Arial" w:hAnsi="Arial" w:cs="Arial"/>
          <w:sz w:val="24"/>
          <w:szCs w:val="24"/>
        </w:rPr>
        <w:t>zu unserem Kinder-</w:t>
      </w:r>
      <w:proofErr w:type="gramStart"/>
      <w:r w:rsidR="00E043BF" w:rsidRPr="00AF19C9">
        <w:rPr>
          <w:rFonts w:ascii="Arial" w:hAnsi="Arial" w:cs="Arial"/>
          <w:sz w:val="24"/>
          <w:szCs w:val="24"/>
        </w:rPr>
        <w:t>Lager</w:t>
      </w:r>
      <w:r w:rsidR="00AF19C9" w:rsidRPr="00AF19C9">
        <w:rPr>
          <w:rFonts w:ascii="Arial" w:hAnsi="Arial" w:cs="Arial"/>
          <w:sz w:val="24"/>
          <w:szCs w:val="24"/>
        </w:rPr>
        <w:t xml:space="preserve"> </w:t>
      </w:r>
      <w:r w:rsidR="00E043BF" w:rsidRPr="00AF19C9">
        <w:rPr>
          <w:rFonts w:ascii="Arial" w:hAnsi="Arial" w:cs="Arial"/>
          <w:sz w:val="24"/>
          <w:szCs w:val="24"/>
        </w:rPr>
        <w:t>:</w:t>
      </w:r>
      <w:proofErr w:type="gramEnd"/>
      <w:r w:rsidR="00E043BF" w:rsidRPr="00AF19C9">
        <w:rPr>
          <w:rFonts w:ascii="Arial" w:hAnsi="Arial" w:cs="Arial"/>
          <w:sz w:val="24"/>
          <w:szCs w:val="24"/>
        </w:rPr>
        <w:t>„</w:t>
      </w:r>
      <w:r w:rsidR="00E043BF" w:rsidRPr="00AF19C9">
        <w:rPr>
          <w:rFonts w:ascii="Comic Sans MS" w:hAnsi="Comic Sans MS" w:cs="Arial"/>
          <w:color w:val="00B050"/>
          <w:sz w:val="24"/>
          <w:szCs w:val="24"/>
        </w:rPr>
        <w:t xml:space="preserve">Laudato </w:t>
      </w:r>
      <w:r w:rsidR="00E043BF" w:rsidRPr="001D68DF">
        <w:rPr>
          <w:rFonts w:ascii="Comic Sans MS" w:hAnsi="Comic Sans MS" w:cs="Arial"/>
          <w:b/>
          <w:bCs/>
          <w:color w:val="00B050"/>
          <w:sz w:val="24"/>
          <w:szCs w:val="24"/>
        </w:rPr>
        <w:t>si</w:t>
      </w:r>
      <w:r w:rsidR="00E043BF" w:rsidRPr="00AF19C9">
        <w:rPr>
          <w:rFonts w:ascii="Comic Sans MS" w:hAnsi="Comic Sans MS" w:cs="Arial"/>
          <w:color w:val="00B050"/>
          <w:sz w:val="24"/>
          <w:szCs w:val="24"/>
        </w:rPr>
        <w:t xml:space="preserve"> – Der Gesang des Lebens“. </w:t>
      </w:r>
      <w:r w:rsidR="00E043BF" w:rsidRPr="00AF19C9">
        <w:rPr>
          <w:rFonts w:ascii="Arial" w:hAnsi="Arial" w:cs="Arial"/>
          <w:sz w:val="24"/>
          <w:szCs w:val="24"/>
        </w:rPr>
        <w:t xml:space="preserve">Dabei werden wir Fotos zeigen, </w:t>
      </w:r>
      <w:r w:rsidR="001D68DF">
        <w:rPr>
          <w:rFonts w:ascii="Arial" w:hAnsi="Arial" w:cs="Arial"/>
          <w:sz w:val="24"/>
          <w:szCs w:val="24"/>
        </w:rPr>
        <w:t xml:space="preserve">die Lagerlieder singen, </w:t>
      </w:r>
      <w:r w:rsidR="00E043BF" w:rsidRPr="00AF19C9">
        <w:rPr>
          <w:rFonts w:ascii="Arial" w:hAnsi="Arial" w:cs="Arial"/>
          <w:sz w:val="24"/>
          <w:szCs w:val="24"/>
        </w:rPr>
        <w:t>von unseren Erlebnissen erzählen</w:t>
      </w:r>
      <w:r w:rsidR="00305D5B" w:rsidRPr="00AF19C9">
        <w:rPr>
          <w:rFonts w:ascii="Arial" w:hAnsi="Arial" w:cs="Arial"/>
          <w:sz w:val="24"/>
          <w:szCs w:val="24"/>
        </w:rPr>
        <w:t xml:space="preserve">, </w:t>
      </w:r>
      <w:r w:rsidR="00E043BF" w:rsidRPr="00AF19C9">
        <w:rPr>
          <w:rFonts w:ascii="Arial" w:hAnsi="Arial" w:cs="Arial"/>
          <w:sz w:val="24"/>
          <w:szCs w:val="24"/>
        </w:rPr>
        <w:t>Tanzvorführungen sehen</w:t>
      </w:r>
      <w:r w:rsidR="00305D5B" w:rsidRPr="00AF19C9">
        <w:rPr>
          <w:rFonts w:ascii="Arial" w:hAnsi="Arial" w:cs="Arial"/>
          <w:sz w:val="24"/>
          <w:szCs w:val="24"/>
        </w:rPr>
        <w:t>…</w:t>
      </w:r>
      <w:r w:rsidR="00E043BF" w:rsidRPr="00AF19C9">
        <w:rPr>
          <w:rFonts w:ascii="Arial" w:hAnsi="Arial" w:cs="Arial"/>
          <w:sz w:val="24"/>
          <w:szCs w:val="24"/>
        </w:rPr>
        <w:t xml:space="preserve"> Im Anschluss sind alle zu einem Apero eingeladen!</w:t>
      </w:r>
    </w:p>
    <w:p w14:paraId="60BEA054" w14:textId="77777777" w:rsidR="001D68DF" w:rsidRPr="00AF19C9" w:rsidRDefault="001D68DF" w:rsidP="00AF19C9">
      <w:pPr>
        <w:jc w:val="both"/>
        <w:rPr>
          <w:rFonts w:ascii="Arial" w:hAnsi="Arial" w:cs="Arial"/>
          <w:sz w:val="24"/>
          <w:szCs w:val="24"/>
        </w:rPr>
      </w:pPr>
    </w:p>
    <w:p w14:paraId="112E5EFD" w14:textId="44EBC5BE" w:rsidR="00AF19C9" w:rsidRDefault="00305D5B" w:rsidP="00AF1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2D6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4B11F6A5" wp14:editId="1F9C0CC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4685" cy="826770"/>
            <wp:effectExtent l="0" t="0" r="0" b="0"/>
            <wp:wrapThrough wrapText="bothSides">
              <wp:wrapPolygon edited="0">
                <wp:start x="0" y="0"/>
                <wp:lineTo x="0" y="20903"/>
                <wp:lineTo x="20741" y="20903"/>
                <wp:lineTo x="20741" y="0"/>
                <wp:lineTo x="0" y="0"/>
              </wp:wrapPolygon>
            </wp:wrapThrough>
            <wp:docPr id="1592805478" name="Grafik 1" descr="Nutzung des Logo – Gesamtverband für Kirche mit Kindern in der EKD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zung des Logo – Gesamtverband für Kirche mit Kindern in der EKD e.V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40" cy="83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Unsere</w:t>
      </w:r>
      <w:r w:rsidR="00ED4151">
        <w:rPr>
          <w:rFonts w:ascii="Arial" w:hAnsi="Arial" w:cs="Arial"/>
          <w:sz w:val="24"/>
          <w:szCs w:val="24"/>
        </w:rPr>
        <w:t xml:space="preserve"> </w:t>
      </w:r>
      <w:r w:rsidR="00ED4151" w:rsidRPr="007355E1">
        <w:rPr>
          <w:rFonts w:ascii="Arial" w:hAnsi="Arial" w:cs="Arial"/>
          <w:b/>
          <w:bCs/>
          <w:sz w:val="24"/>
          <w:szCs w:val="24"/>
        </w:rPr>
        <w:t>Kinderfeier</w:t>
      </w:r>
      <w:r w:rsidR="00ED4151">
        <w:rPr>
          <w:rFonts w:ascii="Arial" w:hAnsi="Arial" w:cs="Arial"/>
          <w:sz w:val="24"/>
          <w:szCs w:val="24"/>
        </w:rPr>
        <w:t xml:space="preserve"> </w:t>
      </w:r>
      <w:r w:rsidR="007355E1">
        <w:rPr>
          <w:rFonts w:ascii="Arial" w:hAnsi="Arial" w:cs="Arial"/>
          <w:sz w:val="24"/>
          <w:szCs w:val="24"/>
        </w:rPr>
        <w:t xml:space="preserve">startet </w:t>
      </w:r>
      <w:r w:rsidR="00E043BF">
        <w:rPr>
          <w:rFonts w:ascii="Arial" w:hAnsi="Arial" w:cs="Arial"/>
          <w:sz w:val="24"/>
          <w:szCs w:val="24"/>
        </w:rPr>
        <w:t>wieder nach den Sommerferien</w:t>
      </w:r>
      <w:r w:rsidR="00ED4151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Carolina Antunes-</w:t>
      </w:r>
      <w:proofErr w:type="spellStart"/>
      <w:r>
        <w:rPr>
          <w:rFonts w:ascii="Arial" w:hAnsi="Arial" w:cs="Arial"/>
          <w:sz w:val="24"/>
          <w:szCs w:val="24"/>
        </w:rPr>
        <w:t>Rodriges</w:t>
      </w:r>
      <w:proofErr w:type="spellEnd"/>
      <w:r w:rsidR="001D68DF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Lina </w:t>
      </w:r>
      <w:proofErr w:type="spellStart"/>
      <w:r>
        <w:rPr>
          <w:rFonts w:ascii="Arial" w:hAnsi="Arial" w:cs="Arial"/>
          <w:sz w:val="24"/>
          <w:szCs w:val="24"/>
        </w:rPr>
        <w:t>Mengia</w:t>
      </w:r>
      <w:proofErr w:type="spellEnd"/>
      <w:r>
        <w:rPr>
          <w:rFonts w:ascii="Arial" w:hAnsi="Arial" w:cs="Arial"/>
          <w:sz w:val="24"/>
          <w:szCs w:val="24"/>
        </w:rPr>
        <w:t xml:space="preserve"> Mani verstärken unser TEAM. Herzlich willkommen!</w:t>
      </w:r>
      <w:r w:rsidR="00ED4151">
        <w:rPr>
          <w:rFonts w:ascii="Arial" w:hAnsi="Arial" w:cs="Arial"/>
          <w:sz w:val="24"/>
          <w:szCs w:val="24"/>
        </w:rPr>
        <w:t xml:space="preserve"> </w:t>
      </w:r>
    </w:p>
    <w:p w14:paraId="11F7CF35" w14:textId="19218202" w:rsidR="00D06739" w:rsidRDefault="00D06739" w:rsidP="00AF1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7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6608" behindDoc="1" locked="0" layoutInCell="1" allowOverlap="1" wp14:anchorId="310FC496" wp14:editId="57434867">
            <wp:simplePos x="0" y="0"/>
            <wp:positionH relativeFrom="margin">
              <wp:align>right</wp:align>
            </wp:positionH>
            <wp:positionV relativeFrom="paragraph">
              <wp:posOffset>-211717</wp:posOffset>
            </wp:positionV>
            <wp:extent cx="1095166" cy="657246"/>
            <wp:effectExtent l="0" t="0" r="0" b="0"/>
            <wp:wrapNone/>
            <wp:docPr id="2087775596" name="Grafik 2" descr="Ein Bild, das draußen, Höhle, Natur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draußen, Höhle, Natur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66" cy="65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WIR SIND UNTERWEGS</w:t>
      </w:r>
    </w:p>
    <w:p w14:paraId="5F388F1C" w14:textId="1428065D" w:rsidR="00D06739" w:rsidRDefault="00D06739" w:rsidP="00AF1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1F8E4D" w14:textId="77777777" w:rsidR="00D06739" w:rsidRDefault="00D06739" w:rsidP="00AF1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FC2219" w14:textId="24C1FD4F" w:rsidR="009F3ED1" w:rsidRDefault="00D06739" w:rsidP="00AF19C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C5BB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49E75B8" wp14:editId="547AEB58">
            <wp:simplePos x="0" y="0"/>
            <wp:positionH relativeFrom="column">
              <wp:align>left</wp:align>
            </wp:positionH>
            <wp:positionV relativeFrom="paragraph">
              <wp:posOffset>62865</wp:posOffset>
            </wp:positionV>
            <wp:extent cx="1258570" cy="1191895"/>
            <wp:effectExtent l="0" t="4763" r="0" b="0"/>
            <wp:wrapThrough wrapText="bothSides">
              <wp:wrapPolygon edited="0">
                <wp:start x="-82" y="21514"/>
                <wp:lineTo x="21170" y="21514"/>
                <wp:lineTo x="21170" y="455"/>
                <wp:lineTo x="-82" y="455"/>
                <wp:lineTo x="-82" y="21514"/>
              </wp:wrapPolygon>
            </wp:wrapThrough>
            <wp:docPr id="1067054269" name="Grafik 3" descr="Ein Bild, das draußen, Gelände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93" name="Grafik 3" descr="Ein Bild, das draußen, Gelände, ro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9440" cy="11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5E1">
        <w:rPr>
          <w:rFonts w:ascii="Arial" w:hAnsi="Arial" w:cs="Arial"/>
          <w:sz w:val="24"/>
          <w:szCs w:val="24"/>
        </w:rPr>
        <w:t>D</w:t>
      </w:r>
      <w:r w:rsidR="00ED4151">
        <w:rPr>
          <w:rFonts w:ascii="Arial" w:hAnsi="Arial" w:cs="Arial"/>
          <w:sz w:val="24"/>
          <w:szCs w:val="24"/>
        </w:rPr>
        <w:t>as</w:t>
      </w:r>
      <w:r w:rsidR="00AF19C9">
        <w:rPr>
          <w:rFonts w:ascii="Arial" w:hAnsi="Arial" w:cs="Arial"/>
          <w:sz w:val="24"/>
          <w:szCs w:val="24"/>
        </w:rPr>
        <w:t xml:space="preserve"> </w:t>
      </w:r>
      <w:r w:rsidR="00ED4151" w:rsidRPr="00AF19C9">
        <w:rPr>
          <w:rFonts w:ascii="Arial" w:hAnsi="Arial" w:cs="Arial"/>
          <w:b/>
          <w:bCs/>
          <w:sz w:val="24"/>
          <w:szCs w:val="24"/>
        </w:rPr>
        <w:t>Begegnungskaffee</w:t>
      </w:r>
      <w:r w:rsidR="00ED4151">
        <w:rPr>
          <w:rFonts w:ascii="Arial" w:hAnsi="Arial" w:cs="Arial"/>
          <w:sz w:val="24"/>
          <w:szCs w:val="24"/>
        </w:rPr>
        <w:t xml:space="preserve"> </w:t>
      </w:r>
      <w:r w:rsidR="00AF19C9">
        <w:rPr>
          <w:rFonts w:ascii="Arial" w:hAnsi="Arial" w:cs="Arial"/>
          <w:sz w:val="24"/>
          <w:szCs w:val="24"/>
        </w:rPr>
        <w:t xml:space="preserve">fährt am Mittwoch, den </w:t>
      </w:r>
      <w:r w:rsidR="00AF19C9" w:rsidRPr="00C6264D">
        <w:rPr>
          <w:rFonts w:ascii="Arial" w:hAnsi="Arial" w:cs="Arial"/>
          <w:b/>
          <w:bCs/>
          <w:sz w:val="24"/>
          <w:szCs w:val="24"/>
        </w:rPr>
        <w:t>11. Juni</w:t>
      </w:r>
      <w:r w:rsidR="00AF19C9">
        <w:rPr>
          <w:rFonts w:ascii="Arial" w:hAnsi="Arial" w:cs="Arial"/>
          <w:sz w:val="24"/>
          <w:szCs w:val="24"/>
        </w:rPr>
        <w:t xml:space="preserve"> ins Kloster Cazis! Wir starten um 14.00 Uhr bei und mit Gaudenz AG und kehren gegen 18.45 Uhr zurück. </w:t>
      </w:r>
      <w:r w:rsidR="00AF19C9" w:rsidRPr="00015871">
        <w:rPr>
          <w:rFonts w:ascii="Arial" w:hAnsi="Arial" w:cs="Arial"/>
          <w:i/>
          <w:iCs/>
          <w:sz w:val="24"/>
          <w:szCs w:val="24"/>
        </w:rPr>
        <w:t xml:space="preserve">Bitte bei </w:t>
      </w:r>
      <w:proofErr w:type="spellStart"/>
      <w:r w:rsidR="00AF19C9" w:rsidRPr="00015871">
        <w:rPr>
          <w:rFonts w:ascii="Arial" w:hAnsi="Arial" w:cs="Arial"/>
          <w:i/>
          <w:iCs/>
          <w:sz w:val="24"/>
          <w:szCs w:val="24"/>
        </w:rPr>
        <w:t>Pfr</w:t>
      </w:r>
      <w:proofErr w:type="spellEnd"/>
      <w:r w:rsidR="00AF19C9" w:rsidRPr="00015871">
        <w:rPr>
          <w:rFonts w:ascii="Arial" w:hAnsi="Arial" w:cs="Arial"/>
          <w:i/>
          <w:iCs/>
          <w:sz w:val="24"/>
          <w:szCs w:val="24"/>
        </w:rPr>
        <w:t>. Kätsch anmelden 081 661</w:t>
      </w:r>
      <w:r w:rsidR="00015871" w:rsidRPr="00015871">
        <w:rPr>
          <w:rFonts w:ascii="Arial" w:hAnsi="Arial" w:cs="Arial"/>
          <w:i/>
          <w:iCs/>
          <w:sz w:val="24"/>
          <w:szCs w:val="24"/>
        </w:rPr>
        <w:t xml:space="preserve"> </w:t>
      </w:r>
      <w:r w:rsidR="00AF19C9" w:rsidRPr="00015871">
        <w:rPr>
          <w:rFonts w:ascii="Arial" w:hAnsi="Arial" w:cs="Arial"/>
          <w:i/>
          <w:iCs/>
          <w:sz w:val="24"/>
          <w:szCs w:val="24"/>
        </w:rPr>
        <w:t>11 28!</w:t>
      </w:r>
    </w:p>
    <w:p w14:paraId="1CB9F393" w14:textId="77777777" w:rsidR="00D06739" w:rsidRDefault="00D06739" w:rsidP="00AF1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0F654B" w14:textId="66F42A30" w:rsidR="00C6264D" w:rsidRDefault="00C6264D" w:rsidP="0001587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2D24062" wp14:editId="633B6FED">
            <wp:simplePos x="0" y="0"/>
            <wp:positionH relativeFrom="column">
              <wp:posOffset>0</wp:posOffset>
            </wp:positionH>
            <wp:positionV relativeFrom="paragraph">
              <wp:posOffset>58308</wp:posOffset>
            </wp:positionV>
            <wp:extent cx="1320800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884290841" name="Grafik 1" descr="Ein Bild, das draußen, Wolke, Gras, Himm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90841" name="Grafik 1" descr="Ein Bild, das draußen, Wolke, Gras, Himm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Wir laden</w:t>
      </w:r>
      <w:r w:rsidR="003C5F9F">
        <w:rPr>
          <w:rFonts w:ascii="Arial" w:hAnsi="Arial" w:cs="Arial"/>
          <w:sz w:val="24"/>
          <w:szCs w:val="24"/>
        </w:rPr>
        <w:t xml:space="preserve"> </w:t>
      </w:r>
      <w:r w:rsidR="0099615A">
        <w:rPr>
          <w:rFonts w:ascii="Arial" w:hAnsi="Arial" w:cs="Arial"/>
          <w:sz w:val="24"/>
          <w:szCs w:val="24"/>
        </w:rPr>
        <w:t>zu den</w:t>
      </w:r>
      <w:r w:rsidR="00B20775">
        <w:rPr>
          <w:rFonts w:ascii="Arial" w:hAnsi="Arial" w:cs="Arial"/>
          <w:sz w:val="24"/>
          <w:szCs w:val="24"/>
        </w:rPr>
        <w:t>!</w:t>
      </w:r>
      <w:r w:rsidR="003C5F9F">
        <w:rPr>
          <w:rFonts w:ascii="Arial" w:hAnsi="Arial" w:cs="Arial"/>
          <w:sz w:val="24"/>
          <w:szCs w:val="24"/>
        </w:rPr>
        <w:t xml:space="preserve">  </w:t>
      </w:r>
      <w:r w:rsidR="003C5F9F">
        <w:rPr>
          <w:rFonts w:ascii="Arial" w:hAnsi="Arial" w:cs="Arial"/>
          <w:b/>
          <w:bCs/>
          <w:sz w:val="24"/>
          <w:szCs w:val="24"/>
        </w:rPr>
        <w:t>MAIENSÄSSGOTTES</w:t>
      </w:r>
      <w:r w:rsidR="0099615A">
        <w:rPr>
          <w:rFonts w:ascii="Arial" w:hAnsi="Arial" w:cs="Arial"/>
          <w:b/>
          <w:bCs/>
          <w:sz w:val="24"/>
          <w:szCs w:val="24"/>
        </w:rPr>
        <w:t xml:space="preserve"> -</w:t>
      </w:r>
      <w:r w:rsidR="003C5F9F">
        <w:rPr>
          <w:rFonts w:ascii="Arial" w:hAnsi="Arial" w:cs="Arial"/>
          <w:b/>
          <w:bCs/>
          <w:sz w:val="24"/>
          <w:szCs w:val="24"/>
        </w:rPr>
        <w:t>DIENSTE</w:t>
      </w:r>
      <w:r w:rsidR="0099615A">
        <w:rPr>
          <w:rFonts w:ascii="Arial" w:hAnsi="Arial" w:cs="Arial"/>
          <w:b/>
          <w:bCs/>
          <w:sz w:val="24"/>
          <w:szCs w:val="24"/>
        </w:rPr>
        <w:t xml:space="preserve">N </w:t>
      </w:r>
      <w:r w:rsidRPr="0099615A">
        <w:rPr>
          <w:rFonts w:ascii="Arial" w:hAnsi="Arial" w:cs="Arial"/>
          <w:sz w:val="24"/>
          <w:szCs w:val="24"/>
        </w:rPr>
        <w:t>am</w:t>
      </w:r>
      <w:r w:rsidRPr="00C6264D">
        <w:rPr>
          <w:rFonts w:ascii="Arial" w:hAnsi="Arial" w:cs="Arial"/>
          <w:b/>
          <w:bCs/>
          <w:sz w:val="24"/>
          <w:szCs w:val="24"/>
        </w:rPr>
        <w:t xml:space="preserve"> 20. Juli</w:t>
      </w:r>
      <w:r w:rsidR="0099615A">
        <w:rPr>
          <w:rFonts w:ascii="Arial" w:hAnsi="Arial" w:cs="Arial"/>
          <w:b/>
          <w:bCs/>
          <w:sz w:val="24"/>
          <w:szCs w:val="24"/>
        </w:rPr>
        <w:t xml:space="preserve"> </w:t>
      </w:r>
      <w:r w:rsidR="0099615A" w:rsidRPr="0099615A">
        <w:rPr>
          <w:rFonts w:ascii="Arial" w:hAnsi="Arial" w:cs="Arial"/>
          <w:sz w:val="24"/>
          <w:szCs w:val="24"/>
        </w:rPr>
        <w:t>ein</w:t>
      </w:r>
      <w:r w:rsidR="00B2077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Wir starten auf </w:t>
      </w:r>
      <w:r w:rsidRPr="003C5F9F">
        <w:rPr>
          <w:rFonts w:ascii="Arial" w:hAnsi="Arial" w:cs="Arial"/>
          <w:b/>
          <w:bCs/>
          <w:sz w:val="24"/>
          <w:szCs w:val="24"/>
        </w:rPr>
        <w:t>Promi</w:t>
      </w:r>
      <w:r w:rsidR="0099615A">
        <w:rPr>
          <w:rFonts w:ascii="Arial" w:hAnsi="Arial" w:cs="Arial"/>
          <w:b/>
          <w:bCs/>
          <w:sz w:val="24"/>
          <w:szCs w:val="24"/>
        </w:rPr>
        <w:t>-</w:t>
      </w:r>
      <w:r w:rsidRPr="003C5F9F">
        <w:rPr>
          <w:rFonts w:ascii="Arial" w:hAnsi="Arial" w:cs="Arial"/>
          <w:b/>
          <w:bCs/>
          <w:sz w:val="24"/>
          <w:szCs w:val="24"/>
        </w:rPr>
        <w:t>schur</w:t>
      </w:r>
      <w:r>
        <w:rPr>
          <w:rFonts w:ascii="Arial" w:hAnsi="Arial" w:cs="Arial"/>
          <w:sz w:val="24"/>
          <w:szCs w:val="24"/>
        </w:rPr>
        <w:t xml:space="preserve"> um 10.00 Uhr und um 14.00 Uhr auf </w:t>
      </w:r>
      <w:r w:rsidRPr="003C5F9F">
        <w:rPr>
          <w:rFonts w:ascii="Arial" w:hAnsi="Arial" w:cs="Arial"/>
          <w:b/>
          <w:bCs/>
          <w:sz w:val="24"/>
          <w:szCs w:val="24"/>
        </w:rPr>
        <w:t>Ba</w:t>
      </w:r>
      <w:r w:rsidR="0099615A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Pr="003C5F9F">
        <w:rPr>
          <w:rFonts w:ascii="Arial" w:hAnsi="Arial" w:cs="Arial"/>
          <w:b/>
          <w:bCs/>
          <w:sz w:val="24"/>
          <w:szCs w:val="24"/>
        </w:rPr>
        <w:t>vugls</w:t>
      </w:r>
      <w:proofErr w:type="spellEnd"/>
      <w:r w:rsidRPr="003C5F9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Die MG-Andeer begleitet uns wieder</w:t>
      </w:r>
      <w:r w:rsidR="003C5F9F">
        <w:rPr>
          <w:rFonts w:ascii="Arial" w:hAnsi="Arial" w:cs="Arial"/>
          <w:sz w:val="24"/>
          <w:szCs w:val="24"/>
        </w:rPr>
        <w:t xml:space="preserve">. </w:t>
      </w:r>
      <w:r w:rsidR="003C5F9F" w:rsidRPr="003C5F9F">
        <w:rPr>
          <w:rFonts w:ascii="Arial" w:hAnsi="Arial" w:cs="Arial"/>
          <w:b/>
          <w:bCs/>
          <w:sz w:val="24"/>
          <w:szCs w:val="24"/>
        </w:rPr>
        <w:t>Treffen</w:t>
      </w:r>
      <w:r w:rsidR="003C5F9F">
        <w:rPr>
          <w:rFonts w:ascii="Arial" w:hAnsi="Arial" w:cs="Arial"/>
          <w:sz w:val="24"/>
          <w:szCs w:val="24"/>
        </w:rPr>
        <w:t>: 9.15 oder 12.45 (</w:t>
      </w:r>
      <w:proofErr w:type="spellStart"/>
      <w:r w:rsidR="003C5F9F">
        <w:rPr>
          <w:rFonts w:ascii="Arial" w:hAnsi="Arial" w:cs="Arial"/>
          <w:sz w:val="24"/>
          <w:szCs w:val="24"/>
        </w:rPr>
        <w:t>Busplatz</w:t>
      </w:r>
      <w:proofErr w:type="spellEnd"/>
      <w:r w:rsidR="003C5F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9F">
        <w:rPr>
          <w:rFonts w:ascii="Arial" w:hAnsi="Arial" w:cs="Arial"/>
          <w:sz w:val="24"/>
          <w:szCs w:val="24"/>
        </w:rPr>
        <w:t>Pignia</w:t>
      </w:r>
      <w:proofErr w:type="spellEnd"/>
      <w:r w:rsidR="003C5F9F">
        <w:rPr>
          <w:rFonts w:ascii="Arial" w:hAnsi="Arial" w:cs="Arial"/>
          <w:sz w:val="24"/>
          <w:szCs w:val="24"/>
        </w:rPr>
        <w:t xml:space="preserve"> 12.00) Uhr am Kirchaufgang Andeer. Für alle </w:t>
      </w:r>
      <w:proofErr w:type="spellStart"/>
      <w:r w:rsidR="003C5F9F">
        <w:rPr>
          <w:rFonts w:ascii="Arial" w:hAnsi="Arial" w:cs="Arial"/>
          <w:sz w:val="24"/>
          <w:szCs w:val="24"/>
        </w:rPr>
        <w:t>Busfah</w:t>
      </w:r>
      <w:r w:rsidR="0099615A">
        <w:rPr>
          <w:rFonts w:ascii="Arial" w:hAnsi="Arial" w:cs="Arial"/>
          <w:sz w:val="24"/>
          <w:szCs w:val="24"/>
        </w:rPr>
        <w:t>-</w:t>
      </w:r>
      <w:r w:rsidR="003C5F9F">
        <w:rPr>
          <w:rFonts w:ascii="Arial" w:hAnsi="Arial" w:cs="Arial"/>
          <w:sz w:val="24"/>
          <w:szCs w:val="24"/>
        </w:rPr>
        <w:t>rerInnen</w:t>
      </w:r>
      <w:proofErr w:type="spellEnd"/>
      <w:r w:rsidR="003C5F9F">
        <w:rPr>
          <w:rFonts w:ascii="Arial" w:hAnsi="Arial" w:cs="Arial"/>
          <w:sz w:val="24"/>
          <w:szCs w:val="24"/>
        </w:rPr>
        <w:t xml:space="preserve"> bitten wir um </w:t>
      </w:r>
      <w:r w:rsidR="003C5F9F" w:rsidRPr="003C5F9F">
        <w:rPr>
          <w:rFonts w:ascii="Arial" w:hAnsi="Arial" w:cs="Arial"/>
          <w:b/>
          <w:bCs/>
          <w:sz w:val="24"/>
          <w:szCs w:val="24"/>
        </w:rPr>
        <w:t>Anmeldung</w:t>
      </w:r>
      <w:r w:rsidR="003C5F9F">
        <w:rPr>
          <w:rFonts w:ascii="Arial" w:hAnsi="Arial" w:cs="Arial"/>
          <w:sz w:val="24"/>
          <w:szCs w:val="24"/>
        </w:rPr>
        <w:t xml:space="preserve">:  </w:t>
      </w:r>
      <w:r w:rsidR="003C5F9F" w:rsidRPr="00015871">
        <w:rPr>
          <w:rFonts w:ascii="Arial" w:hAnsi="Arial" w:cs="Arial"/>
          <w:i/>
          <w:iCs/>
          <w:sz w:val="24"/>
          <w:szCs w:val="24"/>
        </w:rPr>
        <w:t>Pfarramt 081 661 11 28</w:t>
      </w:r>
    </w:p>
    <w:p w14:paraId="35F35F07" w14:textId="0FCA3516" w:rsidR="00D06739" w:rsidRDefault="0099615A" w:rsidP="009E6C73">
      <w:pPr>
        <w:rPr>
          <w:rFonts w:ascii="Arial" w:hAnsi="Arial" w:cs="Arial"/>
          <w:sz w:val="24"/>
          <w:szCs w:val="24"/>
        </w:rPr>
      </w:pPr>
      <w:r w:rsidRPr="00FD278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01EFD8EE" wp14:editId="5B635020">
            <wp:simplePos x="0" y="0"/>
            <wp:positionH relativeFrom="column">
              <wp:align>left</wp:align>
            </wp:positionH>
            <wp:positionV relativeFrom="paragraph">
              <wp:posOffset>207533</wp:posOffset>
            </wp:positionV>
            <wp:extent cx="1188720" cy="1117600"/>
            <wp:effectExtent l="0" t="0" r="0" b="6350"/>
            <wp:wrapThrough wrapText="bothSides">
              <wp:wrapPolygon edited="0">
                <wp:start x="0" y="0"/>
                <wp:lineTo x="0" y="21355"/>
                <wp:lineTo x="21115" y="21355"/>
                <wp:lineTo x="21115" y="0"/>
                <wp:lineTo x="0" y="0"/>
              </wp:wrapPolygon>
            </wp:wrapThrough>
            <wp:docPr id="464072221" name="Grafik 11" descr="Datei:Evangelisch-reformierte Landeskirche Graubünden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tei:Evangelisch-reformierte Landeskirche Graubünden log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FD7CC" w14:textId="2A942132" w:rsidR="0099615A" w:rsidRDefault="001D68DF" w:rsidP="000158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D278B">
        <w:rPr>
          <w:rFonts w:ascii="Arial" w:hAnsi="Arial" w:cs="Arial"/>
          <w:b/>
          <w:bCs/>
          <w:sz w:val="24"/>
          <w:szCs w:val="24"/>
        </w:rPr>
        <w:t>SYNODE in SEEWIS</w:t>
      </w:r>
      <w:r w:rsidR="00FD278B">
        <w:rPr>
          <w:rFonts w:ascii="Arial" w:hAnsi="Arial" w:cs="Arial"/>
          <w:b/>
          <w:bCs/>
          <w:sz w:val="24"/>
          <w:szCs w:val="24"/>
        </w:rPr>
        <w:t>/ Prättigau</w:t>
      </w:r>
      <w:r w:rsidR="00D713A6">
        <w:rPr>
          <w:rFonts w:ascii="Arial" w:hAnsi="Arial" w:cs="Arial"/>
          <w:sz w:val="24"/>
          <w:szCs w:val="24"/>
        </w:rPr>
        <w:t xml:space="preserve"> Wie seit der Reformation</w:t>
      </w:r>
      <w:r w:rsidR="00D06739">
        <w:rPr>
          <w:rFonts w:ascii="Arial" w:hAnsi="Arial" w:cs="Arial"/>
          <w:sz w:val="24"/>
          <w:szCs w:val="24"/>
        </w:rPr>
        <w:t xml:space="preserve"> (!) </w:t>
      </w:r>
      <w:r w:rsidR="00D713A6">
        <w:rPr>
          <w:rFonts w:ascii="Arial" w:hAnsi="Arial" w:cs="Arial"/>
          <w:sz w:val="24"/>
          <w:szCs w:val="24"/>
        </w:rPr>
        <w:t>findet Ende Juni vom 26.</w:t>
      </w:r>
      <w:r w:rsidR="00FD278B">
        <w:rPr>
          <w:rFonts w:ascii="Arial" w:hAnsi="Arial" w:cs="Arial"/>
          <w:sz w:val="24"/>
          <w:szCs w:val="24"/>
        </w:rPr>
        <w:t xml:space="preserve">06 </w:t>
      </w:r>
      <w:r w:rsidR="00D713A6">
        <w:rPr>
          <w:rFonts w:ascii="Arial" w:hAnsi="Arial" w:cs="Arial"/>
          <w:sz w:val="24"/>
          <w:szCs w:val="24"/>
        </w:rPr>
        <w:t>-</w:t>
      </w:r>
      <w:r w:rsidR="00FD278B">
        <w:rPr>
          <w:rFonts w:ascii="Arial" w:hAnsi="Arial" w:cs="Arial"/>
          <w:sz w:val="24"/>
          <w:szCs w:val="24"/>
        </w:rPr>
        <w:t xml:space="preserve"> </w:t>
      </w:r>
      <w:r w:rsidR="00D713A6">
        <w:rPr>
          <w:rFonts w:ascii="Arial" w:hAnsi="Arial" w:cs="Arial"/>
          <w:sz w:val="24"/>
          <w:szCs w:val="24"/>
        </w:rPr>
        <w:t>30.06. die Synode</w:t>
      </w:r>
      <w:r w:rsidR="00FD278B">
        <w:rPr>
          <w:rFonts w:ascii="Arial" w:hAnsi="Arial" w:cs="Arial"/>
          <w:sz w:val="24"/>
          <w:szCs w:val="24"/>
        </w:rPr>
        <w:t xml:space="preserve"> der Reformierten Landeskirche Graubünden statt</w:t>
      </w:r>
      <w:r w:rsidR="00D713A6">
        <w:rPr>
          <w:rFonts w:ascii="Arial" w:hAnsi="Arial" w:cs="Arial"/>
          <w:sz w:val="24"/>
          <w:szCs w:val="24"/>
        </w:rPr>
        <w:t xml:space="preserve">. In diesem Jahr </w:t>
      </w:r>
      <w:r w:rsidR="00FD278B">
        <w:rPr>
          <w:rFonts w:ascii="Arial" w:hAnsi="Arial" w:cs="Arial"/>
          <w:sz w:val="24"/>
          <w:szCs w:val="24"/>
        </w:rPr>
        <w:t xml:space="preserve">wird </w:t>
      </w:r>
      <w:proofErr w:type="spellStart"/>
      <w:r w:rsidR="00D713A6">
        <w:rPr>
          <w:rFonts w:ascii="Arial" w:hAnsi="Arial" w:cs="Arial"/>
          <w:sz w:val="24"/>
          <w:szCs w:val="24"/>
        </w:rPr>
        <w:t>Pfr</w:t>
      </w:r>
      <w:proofErr w:type="spellEnd"/>
      <w:r w:rsidR="00D713A6">
        <w:rPr>
          <w:rFonts w:ascii="Arial" w:hAnsi="Arial" w:cs="Arial"/>
          <w:sz w:val="24"/>
          <w:szCs w:val="24"/>
        </w:rPr>
        <w:t>. H</w:t>
      </w:r>
      <w:r w:rsidR="00D06739">
        <w:rPr>
          <w:rFonts w:ascii="Arial" w:hAnsi="Arial" w:cs="Arial"/>
          <w:sz w:val="24"/>
          <w:szCs w:val="24"/>
        </w:rPr>
        <w:t>.-M.</w:t>
      </w:r>
      <w:r w:rsidR="00D713A6">
        <w:rPr>
          <w:rFonts w:ascii="Arial" w:hAnsi="Arial" w:cs="Arial"/>
          <w:sz w:val="24"/>
          <w:szCs w:val="24"/>
        </w:rPr>
        <w:t xml:space="preserve"> Kätsch</w:t>
      </w:r>
      <w:r w:rsidR="00FD278B">
        <w:rPr>
          <w:rFonts w:ascii="Arial" w:hAnsi="Arial" w:cs="Arial"/>
          <w:sz w:val="24"/>
          <w:szCs w:val="24"/>
        </w:rPr>
        <w:t xml:space="preserve"> nach dem </w:t>
      </w:r>
      <w:proofErr w:type="spellStart"/>
      <w:r w:rsidR="00FD278B">
        <w:rPr>
          <w:rFonts w:ascii="Arial" w:hAnsi="Arial" w:cs="Arial"/>
          <w:sz w:val="24"/>
          <w:szCs w:val="24"/>
        </w:rPr>
        <w:t>Provisoriat</w:t>
      </w:r>
      <w:proofErr w:type="spellEnd"/>
      <w:r w:rsidR="00FD278B">
        <w:rPr>
          <w:rFonts w:ascii="Arial" w:hAnsi="Arial" w:cs="Arial"/>
          <w:sz w:val="24"/>
          <w:szCs w:val="24"/>
        </w:rPr>
        <w:t xml:space="preserve"> als Bündner Pfarrer aufgenommen. Wer beim </w:t>
      </w:r>
      <w:r w:rsidR="00FD278B" w:rsidRPr="00FD278B">
        <w:rPr>
          <w:rFonts w:ascii="Arial" w:hAnsi="Arial" w:cs="Arial"/>
          <w:b/>
          <w:bCs/>
          <w:sz w:val="24"/>
          <w:szCs w:val="24"/>
        </w:rPr>
        <w:t>Synodenfest</w:t>
      </w:r>
      <w:r w:rsidR="0099615A">
        <w:rPr>
          <w:rFonts w:ascii="Arial" w:hAnsi="Arial" w:cs="Arial"/>
          <w:b/>
          <w:bCs/>
          <w:sz w:val="24"/>
          <w:szCs w:val="24"/>
        </w:rPr>
        <w:t>-</w:t>
      </w:r>
      <w:r w:rsidR="00FD278B" w:rsidRPr="00FD278B">
        <w:rPr>
          <w:rFonts w:ascii="Arial" w:hAnsi="Arial" w:cs="Arial"/>
          <w:b/>
          <w:bCs/>
          <w:sz w:val="24"/>
          <w:szCs w:val="24"/>
        </w:rPr>
        <w:t>gottesdienst</w:t>
      </w:r>
      <w:r w:rsidR="00FD278B">
        <w:rPr>
          <w:rFonts w:ascii="Arial" w:hAnsi="Arial" w:cs="Arial"/>
          <w:sz w:val="24"/>
          <w:szCs w:val="24"/>
        </w:rPr>
        <w:t xml:space="preserve"> live dabei sein möchte, </w:t>
      </w:r>
      <w:r w:rsidR="00FD278B" w:rsidRPr="00015871">
        <w:rPr>
          <w:rFonts w:ascii="Arial" w:hAnsi="Arial" w:cs="Arial"/>
          <w:i/>
          <w:iCs/>
          <w:sz w:val="24"/>
          <w:szCs w:val="24"/>
        </w:rPr>
        <w:t>melde sich bitte bei Andrea Gaudenz</w:t>
      </w:r>
      <w:r w:rsidR="00015871">
        <w:rPr>
          <w:rFonts w:ascii="Arial" w:hAnsi="Arial" w:cs="Arial"/>
          <w:i/>
          <w:iCs/>
          <w:sz w:val="24"/>
          <w:szCs w:val="24"/>
        </w:rPr>
        <w:t>.</w:t>
      </w:r>
      <w:r w:rsidR="00FD278B">
        <w:rPr>
          <w:rFonts w:ascii="Arial" w:hAnsi="Arial" w:cs="Arial"/>
          <w:sz w:val="24"/>
          <w:szCs w:val="24"/>
        </w:rPr>
        <w:t xml:space="preserve"> </w:t>
      </w:r>
      <w:r w:rsidR="00015871">
        <w:rPr>
          <w:rFonts w:ascii="Arial" w:hAnsi="Arial" w:cs="Arial"/>
          <w:sz w:val="24"/>
          <w:szCs w:val="24"/>
        </w:rPr>
        <w:t xml:space="preserve">In </w:t>
      </w:r>
      <w:r w:rsidR="00FD278B">
        <w:rPr>
          <w:rFonts w:ascii="Arial" w:hAnsi="Arial" w:cs="Arial"/>
          <w:sz w:val="24"/>
          <w:szCs w:val="24"/>
        </w:rPr>
        <w:t>Andeer ist „gottesdienstfrei“. Im Netzt kann der G</w:t>
      </w:r>
      <w:r w:rsidR="00D06739">
        <w:rPr>
          <w:rFonts w:ascii="Arial" w:hAnsi="Arial" w:cs="Arial"/>
          <w:sz w:val="24"/>
          <w:szCs w:val="24"/>
        </w:rPr>
        <w:t>ottes</w:t>
      </w:r>
      <w:r w:rsidR="0099615A">
        <w:rPr>
          <w:rFonts w:ascii="Arial" w:hAnsi="Arial" w:cs="Arial"/>
          <w:sz w:val="24"/>
          <w:szCs w:val="24"/>
        </w:rPr>
        <w:t>-</w:t>
      </w:r>
      <w:r w:rsidR="00D06739">
        <w:rPr>
          <w:rFonts w:ascii="Arial" w:hAnsi="Arial" w:cs="Arial"/>
          <w:sz w:val="24"/>
          <w:szCs w:val="24"/>
        </w:rPr>
        <w:t xml:space="preserve">dienst </w:t>
      </w:r>
      <w:r w:rsidR="00FD278B">
        <w:rPr>
          <w:rFonts w:ascii="Arial" w:hAnsi="Arial" w:cs="Arial"/>
          <w:sz w:val="24"/>
          <w:szCs w:val="24"/>
        </w:rPr>
        <w:t xml:space="preserve">unter </w:t>
      </w:r>
      <w:r w:rsidR="00FD278B" w:rsidRPr="0099615A">
        <w:rPr>
          <w:rFonts w:ascii="Arial" w:hAnsi="Arial" w:cs="Arial"/>
          <w:color w:val="215E99" w:themeColor="text2" w:themeTint="BF"/>
          <w:sz w:val="24"/>
          <w:szCs w:val="24"/>
        </w:rPr>
        <w:t xml:space="preserve">gr-ref.ch/livestream </w:t>
      </w:r>
      <w:r w:rsidR="00FD278B">
        <w:rPr>
          <w:rFonts w:ascii="Arial" w:hAnsi="Arial" w:cs="Arial"/>
          <w:sz w:val="24"/>
          <w:szCs w:val="24"/>
        </w:rPr>
        <w:t>mitgefeiert werden.</w:t>
      </w:r>
      <w:r w:rsidR="00D0673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B16ECA3" w14:textId="65CB02B7" w:rsidR="00E109A1" w:rsidRDefault="0099615A" w:rsidP="00236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E109A1">
        <w:rPr>
          <w:rFonts w:ascii="Arial" w:hAnsi="Arial" w:cs="Arial"/>
          <w:b/>
          <w:bCs/>
          <w:sz w:val="24"/>
          <w:szCs w:val="24"/>
        </w:rPr>
        <w:t>INLADUNG IN DIE STILLE</w:t>
      </w:r>
      <w:r w:rsidR="00E109A1" w:rsidRPr="00E109A1">
        <w:rPr>
          <w:rFonts w:ascii="Arial" w:hAnsi="Arial" w:cs="Arial"/>
          <w:b/>
          <w:bCs/>
          <w:sz w:val="24"/>
          <w:szCs w:val="24"/>
        </w:rPr>
        <w:t xml:space="preserve">. </w:t>
      </w:r>
      <w:r w:rsidR="00E109A1" w:rsidRPr="00E109A1">
        <w:rPr>
          <w:rFonts w:ascii="Arial" w:hAnsi="Arial" w:cs="Arial"/>
          <w:sz w:val="24"/>
          <w:szCs w:val="24"/>
        </w:rPr>
        <w:t>„</w:t>
      </w:r>
      <w:r w:rsidR="00E109A1">
        <w:rPr>
          <w:rFonts w:ascii="Arial" w:hAnsi="Arial" w:cs="Arial"/>
          <w:sz w:val="24"/>
          <w:szCs w:val="24"/>
        </w:rPr>
        <w:t xml:space="preserve">Abendstille in </w:t>
      </w:r>
      <w:proofErr w:type="spellStart"/>
      <w:r w:rsidR="00E109A1">
        <w:rPr>
          <w:rFonts w:ascii="Arial" w:hAnsi="Arial" w:cs="Arial"/>
          <w:sz w:val="24"/>
          <w:szCs w:val="24"/>
        </w:rPr>
        <w:t>Clugin</w:t>
      </w:r>
      <w:proofErr w:type="spellEnd"/>
      <w:r w:rsidR="00E109A1">
        <w:rPr>
          <w:rFonts w:ascii="Arial" w:hAnsi="Arial" w:cs="Arial"/>
          <w:sz w:val="24"/>
          <w:szCs w:val="24"/>
        </w:rPr>
        <w:t xml:space="preserve">“ von 19.30-20.30 Uhr am 11.06, 09.07. und 13.08. </w:t>
      </w:r>
      <w:r>
        <w:rPr>
          <w:rFonts w:ascii="Arial" w:hAnsi="Arial" w:cs="Arial"/>
          <w:sz w:val="24"/>
          <w:szCs w:val="24"/>
        </w:rPr>
        <w:t xml:space="preserve"> </w:t>
      </w:r>
      <w:r w:rsidR="00E109A1">
        <w:rPr>
          <w:rFonts w:ascii="Arial" w:hAnsi="Arial" w:cs="Arial"/>
          <w:sz w:val="24"/>
          <w:szCs w:val="24"/>
        </w:rPr>
        <w:t xml:space="preserve">Schweiget und </w:t>
      </w:r>
      <w:proofErr w:type="gramStart"/>
      <w:r w:rsidR="00E109A1">
        <w:rPr>
          <w:rFonts w:ascii="Arial" w:hAnsi="Arial" w:cs="Arial"/>
          <w:sz w:val="24"/>
          <w:szCs w:val="24"/>
        </w:rPr>
        <w:t>Höret</w:t>
      </w:r>
      <w:proofErr w:type="gramEnd"/>
      <w:r w:rsidR="00E109A1">
        <w:rPr>
          <w:rFonts w:ascii="Arial" w:hAnsi="Arial" w:cs="Arial"/>
          <w:sz w:val="24"/>
          <w:szCs w:val="24"/>
        </w:rPr>
        <w:t>.</w:t>
      </w:r>
    </w:p>
    <w:sectPr w:rsidR="00E109A1" w:rsidSect="00D06739">
      <w:footerReference w:type="default" r:id="rId18"/>
      <w:type w:val="continuous"/>
      <w:pgSz w:w="11906" w:h="16838"/>
      <w:pgMar w:top="567" w:right="567" w:bottom="567" w:left="567" w:header="624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552E" w14:textId="77777777" w:rsidR="00751EB6" w:rsidRDefault="00751EB6" w:rsidP="00DD365F">
      <w:pPr>
        <w:spacing w:after="0" w:line="240" w:lineRule="auto"/>
      </w:pPr>
      <w:r>
        <w:separator/>
      </w:r>
    </w:p>
  </w:endnote>
  <w:endnote w:type="continuationSeparator" w:id="0">
    <w:p w14:paraId="5A461D94" w14:textId="77777777" w:rsidR="00751EB6" w:rsidRDefault="00751EB6" w:rsidP="00DD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CC66" w14:textId="78181825" w:rsidR="00DD365F" w:rsidRDefault="00DD365F">
    <w:pPr>
      <w:pStyle w:val="Fuzeile"/>
    </w:pPr>
  </w:p>
  <w:p w14:paraId="35C9F899" w14:textId="77777777" w:rsidR="00DD365F" w:rsidRDefault="00DD36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0FE0" w14:textId="77777777" w:rsidR="00751EB6" w:rsidRDefault="00751EB6" w:rsidP="00DD365F">
      <w:pPr>
        <w:spacing w:after="0" w:line="240" w:lineRule="auto"/>
      </w:pPr>
      <w:r>
        <w:separator/>
      </w:r>
    </w:p>
  </w:footnote>
  <w:footnote w:type="continuationSeparator" w:id="0">
    <w:p w14:paraId="3345035D" w14:textId="77777777" w:rsidR="00751EB6" w:rsidRDefault="00751EB6" w:rsidP="00DD3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6"/>
    <w:rsid w:val="00015871"/>
    <w:rsid w:val="000218EC"/>
    <w:rsid w:val="00067F8E"/>
    <w:rsid w:val="00092107"/>
    <w:rsid w:val="000E320B"/>
    <w:rsid w:val="0013275C"/>
    <w:rsid w:val="0014291D"/>
    <w:rsid w:val="00152AB5"/>
    <w:rsid w:val="00176093"/>
    <w:rsid w:val="00193FE6"/>
    <w:rsid w:val="00196DE9"/>
    <w:rsid w:val="001A519E"/>
    <w:rsid w:val="001D3F34"/>
    <w:rsid w:val="001D4D26"/>
    <w:rsid w:val="001D68DF"/>
    <w:rsid w:val="00202FB8"/>
    <w:rsid w:val="00214DE4"/>
    <w:rsid w:val="0021692F"/>
    <w:rsid w:val="00236721"/>
    <w:rsid w:val="002371B2"/>
    <w:rsid w:val="002407C9"/>
    <w:rsid w:val="002811B7"/>
    <w:rsid w:val="00297334"/>
    <w:rsid w:val="002D166C"/>
    <w:rsid w:val="00305D5B"/>
    <w:rsid w:val="0031032B"/>
    <w:rsid w:val="0037003F"/>
    <w:rsid w:val="0037749E"/>
    <w:rsid w:val="003C5F9F"/>
    <w:rsid w:val="003D00D7"/>
    <w:rsid w:val="003D4F83"/>
    <w:rsid w:val="003E38EF"/>
    <w:rsid w:val="00471999"/>
    <w:rsid w:val="0048259F"/>
    <w:rsid w:val="00490400"/>
    <w:rsid w:val="004D57CB"/>
    <w:rsid w:val="004E4273"/>
    <w:rsid w:val="00506EAA"/>
    <w:rsid w:val="00510CC3"/>
    <w:rsid w:val="005176A2"/>
    <w:rsid w:val="00521FDB"/>
    <w:rsid w:val="005651EA"/>
    <w:rsid w:val="00565BC6"/>
    <w:rsid w:val="005735D4"/>
    <w:rsid w:val="00581054"/>
    <w:rsid w:val="005A0A32"/>
    <w:rsid w:val="005A7125"/>
    <w:rsid w:val="005B77FC"/>
    <w:rsid w:val="005F3FDE"/>
    <w:rsid w:val="005F540F"/>
    <w:rsid w:val="00630A97"/>
    <w:rsid w:val="00655B92"/>
    <w:rsid w:val="00657383"/>
    <w:rsid w:val="00687FA3"/>
    <w:rsid w:val="006A2FC8"/>
    <w:rsid w:val="006C0642"/>
    <w:rsid w:val="006C30F4"/>
    <w:rsid w:val="00701945"/>
    <w:rsid w:val="007217BB"/>
    <w:rsid w:val="007335DD"/>
    <w:rsid w:val="007355E1"/>
    <w:rsid w:val="00743FE9"/>
    <w:rsid w:val="00751EB6"/>
    <w:rsid w:val="00790C84"/>
    <w:rsid w:val="00792302"/>
    <w:rsid w:val="007C27D3"/>
    <w:rsid w:val="007C4695"/>
    <w:rsid w:val="007F0DFE"/>
    <w:rsid w:val="0083114C"/>
    <w:rsid w:val="00851517"/>
    <w:rsid w:val="00854A6D"/>
    <w:rsid w:val="00865F9A"/>
    <w:rsid w:val="00882212"/>
    <w:rsid w:val="008849C7"/>
    <w:rsid w:val="008E1A03"/>
    <w:rsid w:val="00904FB3"/>
    <w:rsid w:val="009210EC"/>
    <w:rsid w:val="009572F4"/>
    <w:rsid w:val="00981C04"/>
    <w:rsid w:val="0099615A"/>
    <w:rsid w:val="009B49CC"/>
    <w:rsid w:val="009E6C73"/>
    <w:rsid w:val="009F3ED1"/>
    <w:rsid w:val="00A22696"/>
    <w:rsid w:val="00A47151"/>
    <w:rsid w:val="00A51462"/>
    <w:rsid w:val="00A62D2A"/>
    <w:rsid w:val="00A64088"/>
    <w:rsid w:val="00A65F9F"/>
    <w:rsid w:val="00A74897"/>
    <w:rsid w:val="00AA6FCB"/>
    <w:rsid w:val="00AD605C"/>
    <w:rsid w:val="00AF19C9"/>
    <w:rsid w:val="00B04190"/>
    <w:rsid w:val="00B20775"/>
    <w:rsid w:val="00B25774"/>
    <w:rsid w:val="00B3731D"/>
    <w:rsid w:val="00B46FFD"/>
    <w:rsid w:val="00B67017"/>
    <w:rsid w:val="00B84EF4"/>
    <w:rsid w:val="00BB2E52"/>
    <w:rsid w:val="00BB52CD"/>
    <w:rsid w:val="00BE19A9"/>
    <w:rsid w:val="00BE79AD"/>
    <w:rsid w:val="00BF3860"/>
    <w:rsid w:val="00C5053E"/>
    <w:rsid w:val="00C6264D"/>
    <w:rsid w:val="00CA0801"/>
    <w:rsid w:val="00CE395E"/>
    <w:rsid w:val="00CF4F12"/>
    <w:rsid w:val="00D06739"/>
    <w:rsid w:val="00D12785"/>
    <w:rsid w:val="00D275F6"/>
    <w:rsid w:val="00D70F84"/>
    <w:rsid w:val="00D713A6"/>
    <w:rsid w:val="00DC0DF0"/>
    <w:rsid w:val="00DD365F"/>
    <w:rsid w:val="00DD39BD"/>
    <w:rsid w:val="00DE4205"/>
    <w:rsid w:val="00DE775D"/>
    <w:rsid w:val="00E043BF"/>
    <w:rsid w:val="00E109A1"/>
    <w:rsid w:val="00E42DFB"/>
    <w:rsid w:val="00E51E77"/>
    <w:rsid w:val="00ED4151"/>
    <w:rsid w:val="00ED6CAE"/>
    <w:rsid w:val="00EE63DF"/>
    <w:rsid w:val="00EF7E40"/>
    <w:rsid w:val="00F40586"/>
    <w:rsid w:val="00F46624"/>
    <w:rsid w:val="00F551DA"/>
    <w:rsid w:val="00F553B6"/>
    <w:rsid w:val="00FC5BB5"/>
    <w:rsid w:val="00FD278B"/>
    <w:rsid w:val="00FE319A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09B"/>
  <w15:chartTrackingRefBased/>
  <w15:docId w15:val="{EFA7BE92-51AD-4A4A-8F8F-2D39DA7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6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6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6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6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6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6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6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6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6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69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F0DF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DF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D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65F"/>
  </w:style>
  <w:style w:type="paragraph" w:styleId="Fuzeile">
    <w:name w:val="footer"/>
    <w:basedOn w:val="Standard"/>
    <w:link w:val="FuzeileZchn"/>
    <w:uiPriority w:val="99"/>
    <w:unhideWhenUsed/>
    <w:rsid w:val="00DD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7T09:27:40.117"/>
    </inkml:context>
    <inkml:brush xml:id="br0">
      <inkml:brushProperty name="width" value="0.3" units="cm"/>
      <inkml:brushProperty name="height" value="0.6" units="cm"/>
      <inkml:brushProperty name="color" value="#00B44B"/>
      <inkml:brushProperty name="tip" value="rectangle"/>
      <inkml:brushProperty name="rasterOp" value="maskPen"/>
      <inkml:brushProperty name="ignorePressure" value="1"/>
    </inkml:brush>
  </inkml:definitions>
  <inkml:trace contextRef="#ctx0" brushRef="#br0">41 0,'0'3627,"1"-3607,1 0,5 26,-4-30,1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7T09:27:29.388"/>
    </inkml:context>
    <inkml:brush xml:id="br0">
      <inkml:brushProperty name="width" value="0.3" units="cm"/>
      <inkml:brushProperty name="height" value="0.6" units="cm"/>
      <inkml:brushProperty name="color" value="#00B44B"/>
      <inkml:brushProperty name="tip" value="rectangle"/>
      <inkml:brushProperty name="rasterOp" value="maskPen"/>
      <inkml:brushProperty name="ignorePressure" value="1"/>
    </inkml:brush>
  </inkml:definitions>
  <inkml:trace contextRef="#ctx0" brushRef="#br0">48 0 0,'-47'4082'0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Kätsch</dc:creator>
  <cp:keywords/>
  <dc:description/>
  <cp:lastModifiedBy>Hansmartin Kätsch</cp:lastModifiedBy>
  <cp:revision>64</cp:revision>
  <cp:lastPrinted>2025-05-28T05:37:00Z</cp:lastPrinted>
  <dcterms:created xsi:type="dcterms:W3CDTF">2024-08-27T09:33:00Z</dcterms:created>
  <dcterms:modified xsi:type="dcterms:W3CDTF">2025-05-28T05:38:00Z</dcterms:modified>
</cp:coreProperties>
</file>